
<file path=[Content_Types].xml><?xml version="1.0" encoding="utf-8"?>
<Types xmlns="http://schemas.openxmlformats.org/package/2006/content-types">
  <Default Extension="tmp"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34F74" w:rsidRPr="00817F90" w:rsidRDefault="00D57F18" w:rsidP="00584B38">
      <w:pPr>
        <w:spacing w:line="480" w:lineRule="auto"/>
        <w:jc w:val="center"/>
        <w:rPr>
          <w:rFonts w:ascii="Times New Roman" w:hAnsi="Times New Roman" w:cs="Times New Roman"/>
          <w:b/>
          <w:sz w:val="24"/>
          <w:szCs w:val="24"/>
        </w:rPr>
      </w:pPr>
      <w:r w:rsidRPr="00817F90">
        <w:rPr>
          <w:rFonts w:ascii="Times New Roman" w:hAnsi="Times New Roman" w:cs="Times New Roman"/>
          <w:b/>
          <w:sz w:val="24"/>
          <w:szCs w:val="24"/>
        </w:rPr>
        <w:t xml:space="preserve">Measurement of </w:t>
      </w:r>
      <w:r w:rsidR="007E0838" w:rsidRPr="00817F90">
        <w:rPr>
          <w:rFonts w:ascii="Times New Roman" w:hAnsi="Times New Roman" w:cs="Times New Roman"/>
          <w:b/>
          <w:sz w:val="24"/>
          <w:szCs w:val="24"/>
        </w:rPr>
        <w:t>t</w:t>
      </w:r>
      <w:r w:rsidRPr="00817F90">
        <w:rPr>
          <w:rFonts w:ascii="Times New Roman" w:hAnsi="Times New Roman" w:cs="Times New Roman"/>
          <w:b/>
          <w:sz w:val="24"/>
          <w:szCs w:val="24"/>
        </w:rPr>
        <w:t xml:space="preserve">he Elastic Constant of </w:t>
      </w:r>
      <w:r w:rsidR="00BD67E0" w:rsidRPr="00817F90">
        <w:rPr>
          <w:rFonts w:ascii="Times New Roman" w:hAnsi="Times New Roman" w:cs="Times New Roman"/>
          <w:b/>
          <w:sz w:val="24"/>
          <w:szCs w:val="24"/>
        </w:rPr>
        <w:t>a</w:t>
      </w:r>
      <w:r w:rsidRPr="00817F90">
        <w:rPr>
          <w:rFonts w:ascii="Times New Roman" w:hAnsi="Times New Roman" w:cs="Times New Roman"/>
          <w:b/>
          <w:sz w:val="24"/>
          <w:szCs w:val="24"/>
        </w:rPr>
        <w:t xml:space="preserve"> </w:t>
      </w:r>
      <w:r w:rsidR="00BD67E0" w:rsidRPr="00817F90">
        <w:rPr>
          <w:rFonts w:ascii="Times New Roman" w:hAnsi="Times New Roman" w:cs="Times New Roman"/>
          <w:b/>
          <w:sz w:val="24"/>
          <w:szCs w:val="24"/>
        </w:rPr>
        <w:t>S</w:t>
      </w:r>
      <w:r w:rsidR="009E68D8" w:rsidRPr="00817F90">
        <w:rPr>
          <w:rFonts w:ascii="Times New Roman" w:hAnsi="Times New Roman" w:cs="Times New Roman"/>
          <w:b/>
          <w:sz w:val="24"/>
          <w:szCs w:val="24"/>
        </w:rPr>
        <w:t>pring</w:t>
      </w:r>
      <w:r w:rsidRPr="00817F90">
        <w:rPr>
          <w:rFonts w:ascii="Times New Roman" w:hAnsi="Times New Roman" w:cs="Times New Roman"/>
          <w:b/>
          <w:sz w:val="24"/>
          <w:szCs w:val="24"/>
        </w:rPr>
        <w:t>.</w:t>
      </w:r>
    </w:p>
    <w:p w:rsidR="00091589" w:rsidRPr="00817F90" w:rsidRDefault="00091589" w:rsidP="00584B38">
      <w:pPr>
        <w:spacing w:line="480" w:lineRule="auto"/>
        <w:rPr>
          <w:rStyle w:val="documentpreview"/>
          <w:rFonts w:ascii="Times New Roman" w:hAnsi="Times New Roman" w:cs="Times New Roman"/>
          <w:b/>
          <w:spacing w:val="-2"/>
          <w:sz w:val="24"/>
          <w:szCs w:val="24"/>
          <w:shd w:val="clear" w:color="auto" w:fill="FFFFFF"/>
        </w:rPr>
      </w:pPr>
      <w:r w:rsidRPr="00817F90">
        <w:rPr>
          <w:rStyle w:val="documentpreview"/>
          <w:rFonts w:ascii="Times New Roman" w:hAnsi="Times New Roman" w:cs="Times New Roman"/>
          <w:b/>
          <w:spacing w:val="-2"/>
          <w:sz w:val="24"/>
          <w:szCs w:val="24"/>
          <w:shd w:val="clear" w:color="auto" w:fill="FFFFFF"/>
        </w:rPr>
        <w:t>Abstract</w:t>
      </w:r>
    </w:p>
    <w:p w:rsidR="00F737D8" w:rsidRPr="00817F90" w:rsidRDefault="00091589" w:rsidP="00584B38">
      <w:pPr>
        <w:spacing w:line="480" w:lineRule="auto"/>
        <w:rPr>
          <w:rFonts w:ascii="Times New Roman" w:eastAsiaTheme="minorEastAsia" w:hAnsi="Times New Roman" w:cs="Times New Roman"/>
          <w:iCs/>
          <w:sz w:val="24"/>
          <w:szCs w:val="24"/>
        </w:rPr>
      </w:pPr>
      <w:r w:rsidRPr="00817F90">
        <w:rPr>
          <w:rStyle w:val="documentpreview"/>
          <w:rFonts w:ascii="Times New Roman" w:hAnsi="Times New Roman" w:cs="Times New Roman"/>
          <w:spacing w:val="-2"/>
          <w:sz w:val="24"/>
          <w:szCs w:val="24"/>
          <w:shd w:val="clear" w:color="auto" w:fill="FFFFFF"/>
        </w:rPr>
        <w:t xml:space="preserve">In </w:t>
      </w:r>
      <w:r w:rsidR="00A518DE" w:rsidRPr="00817F90">
        <w:rPr>
          <w:rStyle w:val="documentpreview"/>
          <w:rFonts w:ascii="Times New Roman" w:hAnsi="Times New Roman" w:cs="Times New Roman"/>
          <w:spacing w:val="-2"/>
          <w:sz w:val="24"/>
          <w:szCs w:val="24"/>
          <w:shd w:val="clear" w:color="auto" w:fill="FFFFFF"/>
        </w:rPr>
        <w:t>experiment 1</w:t>
      </w:r>
      <w:r w:rsidRPr="00817F90">
        <w:rPr>
          <w:rStyle w:val="documentpreview"/>
          <w:rFonts w:ascii="Times New Roman" w:hAnsi="Times New Roman" w:cs="Times New Roman"/>
          <w:spacing w:val="-2"/>
          <w:sz w:val="24"/>
          <w:szCs w:val="24"/>
          <w:shd w:val="clear" w:color="auto" w:fill="FFFFFF"/>
        </w:rPr>
        <w:t xml:space="preserve">, Hooke’s law was used to determine the spring constant of a spring by measuring its elongation when a mass is perpendicularly hung on it such that the mass is influenced </w:t>
      </w:r>
      <w:r w:rsidR="00CE60D5" w:rsidRPr="00817F90">
        <w:rPr>
          <w:rStyle w:val="documentpreview"/>
          <w:rFonts w:ascii="Times New Roman" w:hAnsi="Times New Roman" w:cs="Times New Roman"/>
          <w:spacing w:val="-2"/>
          <w:sz w:val="24"/>
          <w:szCs w:val="24"/>
          <w:shd w:val="clear" w:color="auto" w:fill="FFFFFF"/>
        </w:rPr>
        <w:t xml:space="preserve">by </w:t>
      </w:r>
      <w:r w:rsidRPr="00817F90">
        <w:rPr>
          <w:rStyle w:val="documentpreview"/>
          <w:rFonts w:ascii="Times New Roman" w:hAnsi="Times New Roman" w:cs="Times New Roman"/>
          <w:spacing w:val="-2"/>
          <w:sz w:val="24"/>
          <w:szCs w:val="24"/>
          <w:shd w:val="clear" w:color="auto" w:fill="FFFFFF"/>
        </w:rPr>
        <w:t xml:space="preserve">the force of gravity. </w:t>
      </w:r>
      <w:r w:rsidR="00F737D8" w:rsidRPr="00817F90">
        <w:rPr>
          <w:rFonts w:ascii="Times New Roman" w:eastAsiaTheme="minorEastAsia" w:hAnsi="Times New Roman" w:cs="Times New Roman"/>
          <w:iCs/>
          <w:sz w:val="24"/>
          <w:szCs w:val="24"/>
        </w:rPr>
        <w:t>In experiment 1, k was found to be 5.869N/m</w:t>
      </w:r>
      <w:r w:rsidR="00F737D8" w:rsidRPr="00817F90">
        <w:rPr>
          <w:rFonts w:ascii="Times New Roman" w:eastAsiaTheme="minorEastAsia" w:hAnsi="Times New Roman" w:cs="Times New Roman"/>
          <w:iCs/>
          <w:sz w:val="24"/>
          <w:szCs w:val="24"/>
        </w:rPr>
        <w:t>.</w:t>
      </w:r>
    </w:p>
    <w:p w:rsidR="00A518DE" w:rsidRPr="00817F90" w:rsidRDefault="003D3DE9" w:rsidP="00584B38">
      <w:pPr>
        <w:spacing w:line="480" w:lineRule="auto"/>
        <w:rPr>
          <w:rFonts w:ascii="Times New Roman" w:eastAsiaTheme="minorEastAsia" w:hAnsi="Times New Roman" w:cs="Times New Roman"/>
          <w:iCs/>
          <w:sz w:val="24"/>
          <w:szCs w:val="24"/>
        </w:rPr>
      </w:pPr>
      <w:r w:rsidRPr="00817F90">
        <w:rPr>
          <w:rStyle w:val="documentpreview"/>
          <w:rFonts w:ascii="Times New Roman" w:hAnsi="Times New Roman" w:cs="Times New Roman"/>
          <w:spacing w:val="-2"/>
          <w:sz w:val="24"/>
          <w:szCs w:val="24"/>
          <w:shd w:val="clear" w:color="auto" w:fill="FFFFFF"/>
        </w:rPr>
        <w:t xml:space="preserve"> </w:t>
      </w:r>
      <w:r w:rsidR="00A518DE" w:rsidRPr="00817F90">
        <w:rPr>
          <w:rStyle w:val="documentpreview"/>
          <w:rFonts w:ascii="Times New Roman" w:hAnsi="Times New Roman" w:cs="Times New Roman"/>
          <w:spacing w:val="-2"/>
          <w:sz w:val="24"/>
          <w:szCs w:val="24"/>
          <w:shd w:val="clear" w:color="auto" w:fill="FFFFFF"/>
        </w:rPr>
        <w:t xml:space="preserve">In experiment 2, </w:t>
      </w:r>
      <w:r w:rsidR="00ED5ADE" w:rsidRPr="00817F90">
        <w:rPr>
          <w:rStyle w:val="documentpreview"/>
          <w:rFonts w:ascii="Times New Roman" w:hAnsi="Times New Roman" w:cs="Times New Roman"/>
          <w:spacing w:val="-2"/>
          <w:sz w:val="24"/>
          <w:szCs w:val="24"/>
          <w:shd w:val="clear" w:color="auto" w:fill="FFFFFF"/>
        </w:rPr>
        <w:t xml:space="preserve">the oscillation of </w:t>
      </w:r>
      <w:r w:rsidR="00BD67E0" w:rsidRPr="00817F90">
        <w:rPr>
          <w:rStyle w:val="documentpreview"/>
          <w:rFonts w:ascii="Times New Roman" w:hAnsi="Times New Roman" w:cs="Times New Roman"/>
          <w:spacing w:val="-2"/>
          <w:sz w:val="24"/>
          <w:szCs w:val="24"/>
          <w:shd w:val="clear" w:color="auto" w:fill="FFFFFF"/>
        </w:rPr>
        <w:t xml:space="preserve">the spring was used to determine </w:t>
      </w:r>
      <w:r w:rsidR="001F1452" w:rsidRPr="00817F90">
        <w:rPr>
          <w:rStyle w:val="documentpreview"/>
          <w:rFonts w:ascii="Times New Roman" w:hAnsi="Times New Roman" w:cs="Times New Roman"/>
          <w:spacing w:val="-2"/>
          <w:sz w:val="24"/>
          <w:szCs w:val="24"/>
          <w:shd w:val="clear" w:color="auto" w:fill="FFFFFF"/>
        </w:rPr>
        <w:t>its</w:t>
      </w:r>
      <w:r w:rsidR="00BD67E0" w:rsidRPr="00817F90">
        <w:rPr>
          <w:rStyle w:val="documentpreview"/>
          <w:rFonts w:ascii="Times New Roman" w:hAnsi="Times New Roman" w:cs="Times New Roman"/>
          <w:spacing w:val="-2"/>
          <w:sz w:val="24"/>
          <w:szCs w:val="24"/>
          <w:shd w:val="clear" w:color="auto" w:fill="FFFFFF"/>
        </w:rPr>
        <w:t xml:space="preserve"> </w:t>
      </w:r>
      <w:r w:rsidR="001F1452" w:rsidRPr="00817F90">
        <w:rPr>
          <w:rStyle w:val="documentpreview"/>
          <w:rFonts w:ascii="Times New Roman" w:hAnsi="Times New Roman" w:cs="Times New Roman"/>
          <w:spacing w:val="-2"/>
          <w:sz w:val="24"/>
          <w:szCs w:val="24"/>
          <w:shd w:val="clear" w:color="auto" w:fill="FFFFFF"/>
        </w:rPr>
        <w:t xml:space="preserve">spring </w:t>
      </w:r>
      <w:r w:rsidR="00BD67E0" w:rsidRPr="00817F90">
        <w:rPr>
          <w:rStyle w:val="documentpreview"/>
          <w:rFonts w:ascii="Times New Roman" w:hAnsi="Times New Roman" w:cs="Times New Roman"/>
          <w:spacing w:val="-2"/>
          <w:sz w:val="24"/>
          <w:szCs w:val="24"/>
          <w:shd w:val="clear" w:color="auto" w:fill="FFFFFF"/>
        </w:rPr>
        <w:t xml:space="preserve">constant.  </w:t>
      </w:r>
      <w:r w:rsidR="00F737D8" w:rsidRPr="00817F90">
        <w:rPr>
          <w:rFonts w:ascii="Times New Roman" w:eastAsiaTheme="minorEastAsia" w:hAnsi="Times New Roman" w:cs="Times New Roman"/>
          <w:iCs/>
          <w:sz w:val="24"/>
          <w:szCs w:val="24"/>
        </w:rPr>
        <w:t>In</w:t>
      </w:r>
      <w:r w:rsidR="001F1452" w:rsidRPr="00817F90">
        <w:rPr>
          <w:rFonts w:ascii="Times New Roman" w:eastAsiaTheme="minorEastAsia" w:hAnsi="Times New Roman" w:cs="Times New Roman"/>
          <w:iCs/>
          <w:sz w:val="24"/>
          <w:szCs w:val="24"/>
        </w:rPr>
        <w:t xml:space="preserve"> experiment 2, k </w:t>
      </w:r>
      <w:r w:rsidR="00F737D8" w:rsidRPr="00817F90">
        <w:rPr>
          <w:rFonts w:ascii="Times New Roman" w:eastAsiaTheme="minorEastAsia" w:hAnsi="Times New Roman" w:cs="Times New Roman"/>
          <w:iCs/>
          <w:sz w:val="24"/>
          <w:szCs w:val="24"/>
        </w:rPr>
        <w:t>was found</w:t>
      </w:r>
      <w:r w:rsidR="001F1452" w:rsidRPr="00817F90">
        <w:rPr>
          <w:rFonts w:ascii="Times New Roman" w:eastAsiaTheme="minorEastAsia" w:hAnsi="Times New Roman" w:cs="Times New Roman"/>
          <w:iCs/>
          <w:sz w:val="24"/>
          <w:szCs w:val="24"/>
        </w:rPr>
        <w:t xml:space="preserve"> to be </w:t>
      </w:r>
      <m:oMath>
        <m:r>
          <w:rPr>
            <w:rFonts w:ascii="Cambria Math" w:eastAsiaTheme="minorEastAsia" w:hAnsi="Cambria Math" w:cs="Times New Roman"/>
            <w:sz w:val="24"/>
            <w:szCs w:val="24"/>
          </w:rPr>
          <m:t>6.1415</m:t>
        </m:r>
      </m:oMath>
      <w:r w:rsidR="001F1452" w:rsidRPr="00817F90">
        <w:rPr>
          <w:rFonts w:ascii="Times New Roman" w:eastAsiaTheme="minorEastAsia" w:hAnsi="Times New Roman" w:cs="Times New Roman"/>
          <w:iCs/>
          <w:sz w:val="24"/>
          <w:szCs w:val="24"/>
        </w:rPr>
        <w:t>N/m</w:t>
      </w:r>
      <w:r w:rsidR="001F1452" w:rsidRPr="00817F90">
        <w:rPr>
          <w:rFonts w:ascii="Times New Roman" w:eastAsiaTheme="minorEastAsia" w:hAnsi="Times New Roman" w:cs="Times New Roman"/>
          <w:iCs/>
          <w:sz w:val="24"/>
          <w:szCs w:val="24"/>
        </w:rPr>
        <w:t>.</w:t>
      </w:r>
    </w:p>
    <w:p w:rsidR="001F1452" w:rsidRPr="00817F90" w:rsidRDefault="001F1452" w:rsidP="001F1452">
      <w:pPr>
        <w:spacing w:line="480" w:lineRule="auto"/>
        <w:rPr>
          <w:rStyle w:val="documentpreview"/>
          <w:rFonts w:ascii="Times New Roman" w:hAnsi="Times New Roman" w:cs="Times New Roman"/>
          <w:spacing w:val="-2"/>
          <w:sz w:val="24"/>
          <w:szCs w:val="24"/>
          <w:shd w:val="clear" w:color="auto" w:fill="FFFFFF"/>
        </w:rPr>
      </w:pPr>
      <w:r w:rsidRPr="00817F90">
        <w:rPr>
          <w:rStyle w:val="documentpreview"/>
          <w:rFonts w:ascii="Times New Roman" w:hAnsi="Times New Roman" w:cs="Times New Roman"/>
          <w:spacing w:val="-2"/>
          <w:sz w:val="24"/>
          <w:szCs w:val="24"/>
          <w:shd w:val="clear" w:color="auto" w:fill="FFFFFF"/>
        </w:rPr>
        <w:t>The determined values (spring constant</w:t>
      </w:r>
      <w:r w:rsidR="00F737D8" w:rsidRPr="00817F90">
        <w:rPr>
          <w:rStyle w:val="documentpreview"/>
          <w:rFonts w:ascii="Times New Roman" w:hAnsi="Times New Roman" w:cs="Times New Roman"/>
          <w:spacing w:val="-2"/>
          <w:sz w:val="24"/>
          <w:szCs w:val="24"/>
          <w:shd w:val="clear" w:color="auto" w:fill="FFFFFF"/>
        </w:rPr>
        <w:t>s</w:t>
      </w:r>
      <w:r w:rsidRPr="00817F90">
        <w:rPr>
          <w:rStyle w:val="documentpreview"/>
          <w:rFonts w:ascii="Times New Roman" w:hAnsi="Times New Roman" w:cs="Times New Roman"/>
          <w:spacing w:val="-2"/>
          <w:sz w:val="24"/>
          <w:szCs w:val="24"/>
          <w:shd w:val="clear" w:color="auto" w:fill="FFFFFF"/>
        </w:rPr>
        <w:t>) from the experiment</w:t>
      </w:r>
      <w:r w:rsidR="00F737D8" w:rsidRPr="00817F90">
        <w:rPr>
          <w:rStyle w:val="documentpreview"/>
          <w:rFonts w:ascii="Times New Roman" w:hAnsi="Times New Roman" w:cs="Times New Roman"/>
          <w:spacing w:val="-2"/>
          <w:sz w:val="24"/>
          <w:szCs w:val="24"/>
          <w:shd w:val="clear" w:color="auto" w:fill="FFFFFF"/>
        </w:rPr>
        <w:t>s</w:t>
      </w:r>
      <w:r w:rsidRPr="00817F90">
        <w:rPr>
          <w:rStyle w:val="documentpreview"/>
          <w:rFonts w:ascii="Times New Roman" w:hAnsi="Times New Roman" w:cs="Times New Roman"/>
          <w:spacing w:val="-2"/>
          <w:sz w:val="24"/>
          <w:szCs w:val="24"/>
          <w:shd w:val="clear" w:color="auto" w:fill="FFFFFF"/>
        </w:rPr>
        <w:t xml:space="preserve"> </w:t>
      </w:r>
      <w:r w:rsidR="00F737D8" w:rsidRPr="00817F90">
        <w:rPr>
          <w:rStyle w:val="documentpreview"/>
          <w:rFonts w:ascii="Times New Roman" w:hAnsi="Times New Roman" w:cs="Times New Roman"/>
          <w:spacing w:val="-2"/>
          <w:sz w:val="24"/>
          <w:szCs w:val="24"/>
          <w:shd w:val="clear" w:color="auto" w:fill="FFFFFF"/>
        </w:rPr>
        <w:t>were not equal as expected and the difference has been associated with errors that likely occurred during the experiments.</w:t>
      </w:r>
    </w:p>
    <w:p w:rsidR="00091589" w:rsidRPr="00817F90" w:rsidRDefault="00091589" w:rsidP="00584B38">
      <w:pPr>
        <w:spacing w:line="480" w:lineRule="auto"/>
        <w:rPr>
          <w:rStyle w:val="documentpreview"/>
          <w:rFonts w:ascii="Times New Roman" w:hAnsi="Times New Roman" w:cs="Times New Roman"/>
          <w:spacing w:val="-2"/>
          <w:sz w:val="24"/>
          <w:szCs w:val="24"/>
          <w:shd w:val="clear" w:color="auto" w:fill="FFFFFF"/>
        </w:rPr>
      </w:pPr>
      <w:r w:rsidRPr="00817F90">
        <w:rPr>
          <w:rStyle w:val="documentpreview"/>
          <w:rFonts w:ascii="Times New Roman" w:hAnsi="Times New Roman" w:cs="Times New Roman"/>
          <w:b/>
          <w:spacing w:val="-2"/>
          <w:sz w:val="24"/>
          <w:szCs w:val="24"/>
          <w:shd w:val="clear" w:color="auto" w:fill="FFFFFF"/>
        </w:rPr>
        <w:t>Introduction</w:t>
      </w:r>
    </w:p>
    <w:p w:rsidR="00BE79CB" w:rsidRPr="00817F90" w:rsidRDefault="002E3D53" w:rsidP="00584B38">
      <w:pPr>
        <w:spacing w:line="480" w:lineRule="auto"/>
        <w:rPr>
          <w:rStyle w:val="documentpreview"/>
          <w:rFonts w:ascii="Times New Roman" w:hAnsi="Times New Roman" w:cs="Times New Roman"/>
          <w:spacing w:val="-2"/>
          <w:sz w:val="24"/>
          <w:szCs w:val="24"/>
          <w:shd w:val="clear" w:color="auto" w:fill="FFFFFF"/>
        </w:rPr>
      </w:pPr>
      <w:r w:rsidRPr="00817F90">
        <w:rPr>
          <w:rStyle w:val="documentpreview"/>
          <w:rFonts w:ascii="Times New Roman" w:hAnsi="Times New Roman" w:cs="Times New Roman"/>
          <w:spacing w:val="-2"/>
          <w:sz w:val="24"/>
          <w:szCs w:val="24"/>
          <w:shd w:val="clear" w:color="auto" w:fill="FFFFFF"/>
        </w:rPr>
        <w:t>If a</w:t>
      </w:r>
      <w:r w:rsidR="0042259D" w:rsidRPr="00817F90">
        <w:rPr>
          <w:rStyle w:val="documentpreview"/>
          <w:rFonts w:ascii="Times New Roman" w:hAnsi="Times New Roman" w:cs="Times New Roman"/>
          <w:spacing w:val="-2"/>
          <w:sz w:val="24"/>
          <w:szCs w:val="24"/>
          <w:shd w:val="clear" w:color="auto" w:fill="FFFFFF"/>
        </w:rPr>
        <w:t xml:space="preserve"> mass is hanged vertically from a </w:t>
      </w:r>
      <w:r w:rsidRPr="00817F90">
        <w:rPr>
          <w:rStyle w:val="documentpreview"/>
          <w:rFonts w:ascii="Times New Roman" w:hAnsi="Times New Roman" w:cs="Times New Roman"/>
          <w:spacing w:val="-2"/>
          <w:sz w:val="24"/>
          <w:szCs w:val="24"/>
          <w:shd w:val="clear" w:color="auto" w:fill="FFFFFF"/>
        </w:rPr>
        <w:t>spring,</w:t>
      </w:r>
      <w:r w:rsidR="0042259D" w:rsidRPr="00817F90">
        <w:rPr>
          <w:rStyle w:val="documentpreview"/>
          <w:rFonts w:ascii="Times New Roman" w:hAnsi="Times New Roman" w:cs="Times New Roman"/>
          <w:spacing w:val="-2"/>
          <w:sz w:val="24"/>
          <w:szCs w:val="24"/>
          <w:shd w:val="clear" w:color="auto" w:fill="FFFFFF"/>
        </w:rPr>
        <w:t xml:space="preserve"> the spring will be elongated. Therefore, to restore itself</w:t>
      </w:r>
      <w:r w:rsidR="00F4526C" w:rsidRPr="00817F90">
        <w:rPr>
          <w:rStyle w:val="documentpreview"/>
          <w:rFonts w:ascii="Times New Roman" w:hAnsi="Times New Roman" w:cs="Times New Roman"/>
          <w:spacing w:val="-2"/>
          <w:sz w:val="24"/>
          <w:szCs w:val="24"/>
          <w:shd w:val="clear" w:color="auto" w:fill="FFFFFF"/>
        </w:rPr>
        <w:t xml:space="preserve"> and </w:t>
      </w:r>
      <w:r w:rsidR="00E2762E" w:rsidRPr="00817F90">
        <w:rPr>
          <w:rStyle w:val="documentpreview"/>
          <w:rFonts w:ascii="Times New Roman" w:hAnsi="Times New Roman" w:cs="Times New Roman"/>
          <w:spacing w:val="-2"/>
          <w:sz w:val="24"/>
          <w:szCs w:val="24"/>
          <w:shd w:val="clear" w:color="auto" w:fill="FFFFFF"/>
        </w:rPr>
        <w:t xml:space="preserve">to </w:t>
      </w:r>
      <w:r w:rsidR="00F4526C" w:rsidRPr="00817F90">
        <w:rPr>
          <w:rStyle w:val="documentpreview"/>
          <w:rFonts w:ascii="Times New Roman" w:hAnsi="Times New Roman" w:cs="Times New Roman"/>
          <w:spacing w:val="-2"/>
          <w:sz w:val="24"/>
          <w:szCs w:val="24"/>
          <w:shd w:val="clear" w:color="auto" w:fill="FFFFFF"/>
        </w:rPr>
        <w:t>achieve an equilibrium</w:t>
      </w:r>
      <w:r w:rsidR="0042259D" w:rsidRPr="00817F90">
        <w:rPr>
          <w:rStyle w:val="documentpreview"/>
          <w:rFonts w:ascii="Times New Roman" w:hAnsi="Times New Roman" w:cs="Times New Roman"/>
          <w:spacing w:val="-2"/>
          <w:sz w:val="24"/>
          <w:szCs w:val="24"/>
          <w:shd w:val="clear" w:color="auto" w:fill="FFFFFF"/>
        </w:rPr>
        <w:t xml:space="preserve">, the spring will </w:t>
      </w:r>
      <w:r w:rsidRPr="00817F90">
        <w:rPr>
          <w:rStyle w:val="documentpreview"/>
          <w:rFonts w:ascii="Times New Roman" w:hAnsi="Times New Roman" w:cs="Times New Roman"/>
          <w:spacing w:val="-2"/>
          <w:sz w:val="24"/>
          <w:szCs w:val="24"/>
          <w:shd w:val="clear" w:color="auto" w:fill="FFFFFF"/>
        </w:rPr>
        <w:t>exert a force (F</w:t>
      </w:r>
      <w:r w:rsidRPr="00817F90">
        <w:rPr>
          <w:rStyle w:val="documentpreview"/>
          <w:rFonts w:ascii="Times New Roman" w:hAnsi="Times New Roman" w:cs="Times New Roman"/>
          <w:spacing w:val="-2"/>
          <w:sz w:val="24"/>
          <w:szCs w:val="24"/>
          <w:shd w:val="clear" w:color="auto" w:fill="FFFFFF"/>
          <w:vertAlign w:val="subscript"/>
        </w:rPr>
        <w:t>s</w:t>
      </w:r>
      <w:r w:rsidRPr="00817F90">
        <w:rPr>
          <w:rStyle w:val="documentpreview"/>
          <w:rFonts w:ascii="Times New Roman" w:hAnsi="Times New Roman" w:cs="Times New Roman"/>
          <w:spacing w:val="-2"/>
          <w:sz w:val="24"/>
          <w:szCs w:val="24"/>
          <w:shd w:val="clear" w:color="auto" w:fill="FFFFFF"/>
        </w:rPr>
        <w:t>) on the mass. The force</w:t>
      </w:r>
      <w:r w:rsidR="00BE79CB" w:rsidRPr="00817F90">
        <w:rPr>
          <w:rStyle w:val="documentpreview"/>
          <w:rFonts w:ascii="Times New Roman" w:hAnsi="Times New Roman" w:cs="Times New Roman"/>
          <w:spacing w:val="-2"/>
          <w:sz w:val="24"/>
          <w:szCs w:val="24"/>
          <w:shd w:val="clear" w:color="auto" w:fill="FFFFFF"/>
        </w:rPr>
        <w:t>, (F</w:t>
      </w:r>
      <w:r w:rsidR="00BE79CB" w:rsidRPr="00817F90">
        <w:rPr>
          <w:rStyle w:val="documentpreview"/>
          <w:rFonts w:ascii="Times New Roman" w:hAnsi="Times New Roman" w:cs="Times New Roman"/>
          <w:spacing w:val="-2"/>
          <w:sz w:val="24"/>
          <w:szCs w:val="24"/>
          <w:shd w:val="clear" w:color="auto" w:fill="FFFFFF"/>
          <w:vertAlign w:val="subscript"/>
        </w:rPr>
        <w:t>s</w:t>
      </w:r>
      <w:r w:rsidR="00BE79CB" w:rsidRPr="00817F90">
        <w:rPr>
          <w:rStyle w:val="documentpreview"/>
          <w:rFonts w:ascii="Times New Roman" w:hAnsi="Times New Roman" w:cs="Times New Roman"/>
          <w:spacing w:val="-2"/>
          <w:sz w:val="24"/>
          <w:szCs w:val="24"/>
          <w:shd w:val="clear" w:color="auto" w:fill="FFFFFF"/>
        </w:rPr>
        <w:t xml:space="preserve">), is relative </w:t>
      </w:r>
      <w:r w:rsidR="00BE79CB" w:rsidRPr="00817F90">
        <w:rPr>
          <w:rFonts w:ascii="Times New Roman" w:eastAsia="Times New Roman" w:hAnsi="Times New Roman" w:cs="Times New Roman"/>
          <w:sz w:val="24"/>
          <w:szCs w:val="24"/>
        </w:rPr>
        <w:t xml:space="preserve">to the displacement (d) of the spring. Hence, </w:t>
      </w:r>
      <w:r w:rsidR="00BE79CB" w:rsidRPr="00817F90">
        <w:rPr>
          <w:rStyle w:val="documentpreview"/>
          <w:rFonts w:ascii="Times New Roman" w:hAnsi="Times New Roman" w:cs="Times New Roman"/>
          <w:spacing w:val="-2"/>
          <w:sz w:val="24"/>
          <w:szCs w:val="24"/>
          <w:shd w:val="clear" w:color="auto" w:fill="FFFFFF"/>
        </w:rPr>
        <w:t>F</w:t>
      </w:r>
      <w:r w:rsidR="00BE79CB" w:rsidRPr="00817F90">
        <w:rPr>
          <w:rStyle w:val="documentpreview"/>
          <w:rFonts w:ascii="Times New Roman" w:hAnsi="Times New Roman" w:cs="Times New Roman"/>
          <w:spacing w:val="-2"/>
          <w:sz w:val="24"/>
          <w:szCs w:val="24"/>
          <w:shd w:val="clear" w:color="auto" w:fill="FFFFFF"/>
          <w:vertAlign w:val="subscript"/>
        </w:rPr>
        <w:t xml:space="preserve">s </w:t>
      </w:r>
      <w:r w:rsidR="00BE79CB" w:rsidRPr="00817F90">
        <w:rPr>
          <w:rStyle w:val="documentpreview"/>
          <w:rFonts w:ascii="Times New Roman" w:hAnsi="Times New Roman" w:cs="Times New Roman"/>
          <w:spacing w:val="-2"/>
          <w:sz w:val="24"/>
          <w:szCs w:val="24"/>
          <w:shd w:val="clear" w:color="auto" w:fill="FFFFFF"/>
        </w:rPr>
        <w:t>is given by equation (I) below.</w:t>
      </w:r>
    </w:p>
    <w:p w:rsidR="0042259D" w:rsidRPr="00316017" w:rsidRDefault="00316017" w:rsidP="00316017">
      <w:pPr>
        <w:spacing w:beforeAutospacing="1" w:after="100" w:afterAutospacing="1" w:line="480" w:lineRule="auto"/>
        <w:ind w:left="360"/>
        <w:jc w:val="center"/>
        <w:rPr>
          <w:rFonts w:ascii="Times New Roman" w:eastAsia="Times New Roman" w:hAnsi="Times New Roman" w:cs="Times New Roman"/>
          <w:sz w:val="24"/>
          <w:szCs w:val="24"/>
        </w:rPr>
      </w:pPr>
      <m:oMathPara>
        <m:oMath>
          <m:sSub>
            <m:sSubPr>
              <m:ctrlPr>
                <w:rPr>
                  <w:rStyle w:val="documentpreview"/>
                  <w:rFonts w:ascii="Cambria Math" w:hAnsi="Cambria Math" w:cs="Times New Roman"/>
                  <w:spacing w:val="-2"/>
                  <w:sz w:val="24"/>
                  <w:szCs w:val="24"/>
                  <w:shd w:val="clear" w:color="auto" w:fill="FFFFFF"/>
                  <w:vertAlign w:val="subscript"/>
                </w:rPr>
              </m:ctrlPr>
            </m:sSubPr>
            <m:e>
              <m:r>
                <w:rPr>
                  <w:rStyle w:val="documentpreview"/>
                  <w:rFonts w:ascii="Cambria Math" w:hAnsi="Cambria Math" w:cs="Times New Roman"/>
                  <w:spacing w:val="-2"/>
                  <w:sz w:val="24"/>
                  <w:szCs w:val="24"/>
                  <w:shd w:val="clear" w:color="auto" w:fill="FFFFFF"/>
                  <w:vertAlign w:val="subscript"/>
                </w:rPr>
                <m:t>F</m:t>
              </m:r>
            </m:e>
            <m:sub>
              <m:r>
                <w:rPr>
                  <w:rStyle w:val="documentpreview"/>
                  <w:rFonts w:ascii="Cambria Math" w:hAnsi="Cambria Math" w:cs="Times New Roman"/>
                  <w:spacing w:val="-2"/>
                  <w:sz w:val="24"/>
                  <w:szCs w:val="24"/>
                  <w:shd w:val="clear" w:color="auto" w:fill="FFFFFF"/>
                  <w:vertAlign w:val="subscript"/>
                </w:rPr>
                <m:t>s</m:t>
              </m:r>
            </m:sub>
          </m:sSub>
          <m:r>
            <m:rPr>
              <m:sty m:val="p"/>
            </m:rPr>
            <w:rPr>
              <w:rStyle w:val="documentpreview"/>
              <w:rFonts w:ascii="Cambria Math" w:hAnsi="Cambria Math" w:cs="Times New Roman"/>
              <w:spacing w:val="-2"/>
              <w:sz w:val="24"/>
              <w:szCs w:val="24"/>
              <w:shd w:val="clear" w:color="auto" w:fill="FFFFFF"/>
              <w:vertAlign w:val="subscript"/>
            </w:rPr>
            <m:t xml:space="preserve"> </m:t>
          </m:r>
          <m:r>
            <w:rPr>
              <w:rFonts w:ascii="Cambria Math" w:eastAsia="Times New Roman" w:hAnsi="Cambria Math" w:cs="Times New Roman"/>
              <w:sz w:val="24"/>
              <w:szCs w:val="24"/>
            </w:rPr>
            <m:t>= - k d</m:t>
          </m:r>
          <m:r>
            <w:rPr>
              <w:rFonts w:ascii="Cambria Math" w:eastAsia="Times New Roman" w:hAnsi="Cambria Math" w:cs="Times New Roman"/>
              <w:sz w:val="24"/>
              <w:szCs w:val="24"/>
            </w:rPr>
            <m:t>……….equation 1</m:t>
          </m:r>
          <m:r>
            <w:rPr>
              <w:rFonts w:ascii="Cambria Math" w:eastAsia="Times New Roman" w:hAnsi="Cambria Math" w:cs="Times New Roman"/>
              <w:sz w:val="24"/>
              <w:szCs w:val="24"/>
            </w:rPr>
            <m:t xml:space="preserve">     </m:t>
          </m:r>
        </m:oMath>
      </m:oMathPara>
    </w:p>
    <w:p w:rsidR="00BE79CB" w:rsidRPr="00817F90" w:rsidRDefault="00BE79CB" w:rsidP="00584B38">
      <w:pPr>
        <w:spacing w:beforeAutospacing="1" w:after="100" w:afterAutospacing="1" w:line="480" w:lineRule="auto"/>
        <w:ind w:firstLine="720"/>
        <w:rPr>
          <w:rFonts w:ascii="Times New Roman" w:eastAsia="Times New Roman" w:hAnsi="Times New Roman" w:cs="Times New Roman"/>
          <w:sz w:val="24"/>
          <w:szCs w:val="24"/>
        </w:rPr>
      </w:pPr>
      <w:r w:rsidRPr="00817F90">
        <w:rPr>
          <w:rFonts w:ascii="Times New Roman" w:eastAsia="Times New Roman" w:hAnsi="Times New Roman" w:cs="Times New Roman"/>
          <w:sz w:val="24"/>
          <w:szCs w:val="24"/>
        </w:rPr>
        <w:t xml:space="preserve">Where k is the spring </w:t>
      </w:r>
      <w:r w:rsidR="0070310D" w:rsidRPr="00817F90">
        <w:rPr>
          <w:rFonts w:ascii="Times New Roman" w:eastAsia="Times New Roman" w:hAnsi="Times New Roman" w:cs="Times New Roman"/>
          <w:sz w:val="24"/>
          <w:szCs w:val="24"/>
        </w:rPr>
        <w:t>constant</w:t>
      </w:r>
      <w:r w:rsidRPr="00817F90">
        <w:rPr>
          <w:rFonts w:ascii="Times New Roman" w:eastAsia="Times New Roman" w:hAnsi="Times New Roman" w:cs="Times New Roman"/>
          <w:sz w:val="24"/>
          <w:szCs w:val="24"/>
        </w:rPr>
        <w:t>.</w:t>
      </w:r>
    </w:p>
    <w:p w:rsidR="00BE79CB" w:rsidRDefault="00BE79CB" w:rsidP="00584B38">
      <w:pPr>
        <w:spacing w:beforeAutospacing="1" w:after="100" w:afterAutospacing="1" w:line="480" w:lineRule="auto"/>
        <w:rPr>
          <w:rFonts w:ascii="Times New Roman" w:eastAsia="Times New Roman" w:hAnsi="Times New Roman" w:cs="Times New Roman"/>
          <w:sz w:val="24"/>
          <w:szCs w:val="24"/>
        </w:rPr>
      </w:pPr>
      <w:r w:rsidRPr="00817F90">
        <w:rPr>
          <w:rFonts w:ascii="Times New Roman" w:eastAsia="Times New Roman" w:hAnsi="Times New Roman" w:cs="Times New Roman"/>
          <w:sz w:val="24"/>
          <w:szCs w:val="24"/>
        </w:rPr>
        <w:t>Equation (I) is the Hooke’s law.</w:t>
      </w:r>
    </w:p>
    <w:p w:rsidR="00817F90" w:rsidRDefault="00817F90" w:rsidP="00817F90">
      <w:pPr>
        <w:spacing w:line="480" w:lineRule="auto"/>
        <w:rPr>
          <w:rFonts w:ascii="Times New Roman" w:eastAsiaTheme="minorEastAsia" w:hAnsi="Times New Roman" w:cs="Times New Roman"/>
          <w:iCs/>
          <w:sz w:val="24"/>
          <w:szCs w:val="24"/>
        </w:rPr>
      </w:pPr>
      <w:r>
        <w:rPr>
          <w:rFonts w:ascii="Times New Roman" w:eastAsia="Times New Roman" w:hAnsi="Times New Roman" w:cs="Times New Roman"/>
          <w:sz w:val="24"/>
          <w:szCs w:val="24"/>
        </w:rPr>
        <w:t xml:space="preserve">Furthermore, if a a vertical spring is loaded and the load left to fall due to force of gravity, the restoring force of the spring as started by Hooke’s law makes the spring to oscillate with a period T which is </w:t>
      </w:r>
      <w:r w:rsidRPr="00817F90">
        <w:rPr>
          <w:rFonts w:ascii="Times New Roman" w:hAnsi="Times New Roman" w:cs="Times New Roman"/>
          <w:iCs/>
          <w:sz w:val="24"/>
          <w:szCs w:val="24"/>
        </w:rPr>
        <w:t>given by</w:t>
      </w:r>
      <w:r w:rsidR="00316017">
        <w:rPr>
          <w:rFonts w:ascii="Times New Roman" w:hAnsi="Times New Roman" w:cs="Times New Roman"/>
          <w:iCs/>
          <w:sz w:val="24"/>
          <w:szCs w:val="24"/>
        </w:rPr>
        <w:t xml:space="preserve"> equation 2</w:t>
      </w:r>
      <w:r>
        <w:rPr>
          <w:rFonts w:ascii="Times New Roman" w:eastAsiaTheme="minorEastAsia" w:hAnsi="Times New Roman" w:cs="Times New Roman"/>
          <w:iCs/>
          <w:sz w:val="24"/>
          <w:szCs w:val="24"/>
        </w:rPr>
        <w:t xml:space="preserve">. The relationship between k and m can be found by squaring and rearranging the equation. </w:t>
      </w:r>
    </w:p>
    <w:p w:rsidR="00316017" w:rsidRPr="00316017" w:rsidRDefault="00316017" w:rsidP="00817F90">
      <w:pPr>
        <w:spacing w:line="480" w:lineRule="auto"/>
        <w:rPr>
          <w:rFonts w:ascii="Times New Roman" w:eastAsiaTheme="minorEastAsia" w:hAnsi="Times New Roman" w:cs="Times New Roman"/>
          <w:iCs/>
          <w:sz w:val="24"/>
          <w:szCs w:val="24"/>
        </w:rPr>
      </w:pPr>
      <m:oMathPara>
        <m:oMath>
          <m:r>
            <w:rPr>
              <w:rFonts w:ascii="Cambria Math" w:hAnsi="Cambria Math" w:cs="Times New Roman"/>
              <w:sz w:val="24"/>
              <w:szCs w:val="24"/>
            </w:rPr>
            <w:lastRenderedPageBreak/>
            <m:t>2</m:t>
          </m:r>
          <m:r>
            <w:rPr>
              <w:rFonts w:ascii="Cambria Math" w:eastAsiaTheme="minorEastAsia" w:hAnsi="Cambria Math" w:cs="Times New Roman"/>
              <w:sz w:val="24"/>
              <w:szCs w:val="24"/>
            </w:rPr>
            <m:t>π</m:t>
          </m:r>
          <m:rad>
            <m:radPr>
              <m:degHide m:val="1"/>
              <m:ctrlPr>
                <w:rPr>
                  <w:rFonts w:ascii="Cambria Math" w:eastAsiaTheme="minorEastAsia" w:hAnsi="Cambria Math" w:cs="Times New Roman"/>
                  <w:i/>
                  <w:iCs/>
                  <w:sz w:val="24"/>
                  <w:szCs w:val="24"/>
                </w:rPr>
              </m:ctrlPr>
            </m:radPr>
            <m:deg/>
            <m:e>
              <m:f>
                <m:fPr>
                  <m:ctrlPr>
                    <w:rPr>
                      <w:rFonts w:ascii="Cambria Math" w:eastAsiaTheme="minorEastAsia" w:hAnsi="Cambria Math" w:cs="Times New Roman"/>
                      <w:i/>
                      <w:iCs/>
                      <w:sz w:val="24"/>
                      <w:szCs w:val="24"/>
                    </w:rPr>
                  </m:ctrlPr>
                </m:fPr>
                <m:num>
                  <m:r>
                    <w:rPr>
                      <w:rFonts w:ascii="Cambria Math" w:eastAsiaTheme="minorEastAsia" w:hAnsi="Cambria Math" w:cs="Times New Roman"/>
                      <w:sz w:val="24"/>
                      <w:szCs w:val="24"/>
                    </w:rPr>
                    <m:t>M+</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M</m:t>
                      </m:r>
                    </m:e>
                    <m:sub>
                      <m:r>
                        <w:rPr>
                          <w:rFonts w:ascii="Cambria Math" w:eastAsiaTheme="minorEastAsia" w:hAnsi="Cambria Math" w:cs="Times New Roman"/>
                          <w:sz w:val="24"/>
                          <w:szCs w:val="24"/>
                        </w:rPr>
                        <m:t>p+m</m:t>
                      </m:r>
                    </m:sub>
                  </m:sSub>
                </m:num>
                <m:den>
                  <m:r>
                    <w:rPr>
                      <w:rFonts w:ascii="Cambria Math" w:eastAsiaTheme="minorEastAsia" w:hAnsi="Cambria Math" w:cs="Times New Roman"/>
                      <w:sz w:val="24"/>
                      <w:szCs w:val="24"/>
                    </w:rPr>
                    <m:t>k</m:t>
                  </m:r>
                </m:den>
              </m:f>
            </m:e>
          </m:rad>
          <m:r>
            <w:rPr>
              <w:rFonts w:ascii="Cambria Math" w:eastAsiaTheme="minorEastAsia" w:hAnsi="Cambria Math" w:cs="Times New Roman"/>
              <w:sz w:val="24"/>
              <w:szCs w:val="24"/>
            </w:rPr>
            <m:t>………equation 2</m:t>
          </m:r>
        </m:oMath>
      </m:oMathPara>
    </w:p>
    <w:p w:rsidR="00316017" w:rsidRPr="00817F90" w:rsidRDefault="00316017" w:rsidP="00817F90">
      <w:pPr>
        <w:spacing w:line="480" w:lineRule="auto"/>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Both equation 1 and 2 can be used to determine the spring constant. If the spring is not changed, the values</w:t>
      </w:r>
      <w:r w:rsidR="00A81BE1">
        <w:rPr>
          <w:rFonts w:ascii="Times New Roman" w:eastAsiaTheme="minorEastAsia" w:hAnsi="Times New Roman" w:cs="Times New Roman"/>
          <w:iCs/>
          <w:sz w:val="24"/>
          <w:szCs w:val="24"/>
        </w:rPr>
        <w:t xml:space="preserve"> of </w:t>
      </w:r>
      <w:r w:rsidR="00A81BE1" w:rsidRPr="00A81BE1">
        <w:rPr>
          <w:rFonts w:ascii="Times New Roman" w:eastAsiaTheme="minorEastAsia" w:hAnsi="Times New Roman" w:cs="Times New Roman"/>
          <w:i/>
          <w:iCs/>
          <w:sz w:val="24"/>
          <w:szCs w:val="24"/>
        </w:rPr>
        <w:t>k</w:t>
      </w:r>
      <w:r>
        <w:rPr>
          <w:rFonts w:ascii="Times New Roman" w:eastAsiaTheme="minorEastAsia" w:hAnsi="Times New Roman" w:cs="Times New Roman"/>
          <w:iCs/>
          <w:sz w:val="24"/>
          <w:szCs w:val="24"/>
        </w:rPr>
        <w:t xml:space="preserve"> from the two equations should be equal.</w:t>
      </w:r>
    </w:p>
    <w:p w:rsidR="00091589" w:rsidRPr="00817F90" w:rsidRDefault="004B1312" w:rsidP="00584B38">
      <w:pPr>
        <w:spacing w:line="480" w:lineRule="auto"/>
        <w:rPr>
          <w:rFonts w:ascii="Times New Roman" w:hAnsi="Times New Roman" w:cs="Times New Roman"/>
          <w:b/>
          <w:sz w:val="24"/>
          <w:szCs w:val="24"/>
        </w:rPr>
      </w:pPr>
      <w:r w:rsidRPr="00817F90">
        <w:rPr>
          <w:rFonts w:ascii="Times New Roman" w:hAnsi="Times New Roman" w:cs="Times New Roman"/>
          <w:b/>
          <w:sz w:val="24"/>
          <w:szCs w:val="24"/>
        </w:rPr>
        <w:t>Materials</w:t>
      </w:r>
    </w:p>
    <w:p w:rsidR="00512661" w:rsidRPr="00817F90" w:rsidRDefault="00512661" w:rsidP="00584B38">
      <w:pPr>
        <w:pStyle w:val="ListParagraph"/>
        <w:numPr>
          <w:ilvl w:val="0"/>
          <w:numId w:val="2"/>
        </w:numPr>
        <w:spacing w:line="480" w:lineRule="auto"/>
        <w:rPr>
          <w:rFonts w:ascii="Times New Roman" w:hAnsi="Times New Roman" w:cs="Times New Roman"/>
          <w:sz w:val="24"/>
          <w:szCs w:val="24"/>
        </w:rPr>
        <w:sectPr w:rsidR="00512661" w:rsidRPr="00817F90">
          <w:pgSz w:w="12240" w:h="15840"/>
          <w:pgMar w:top="1440" w:right="1440" w:bottom="1440" w:left="1440" w:header="720" w:footer="720" w:gutter="0"/>
          <w:cols w:space="720"/>
          <w:docGrid w:linePitch="360"/>
        </w:sectPr>
      </w:pPr>
      <w:bookmarkStart w:id="0" w:name="_GoBack"/>
      <w:bookmarkEnd w:id="0"/>
    </w:p>
    <w:p w:rsidR="00B25D88" w:rsidRPr="00817F90" w:rsidRDefault="00B25D88" w:rsidP="00584B38">
      <w:pPr>
        <w:pStyle w:val="ListParagraph"/>
        <w:numPr>
          <w:ilvl w:val="0"/>
          <w:numId w:val="2"/>
        </w:numPr>
        <w:spacing w:line="480" w:lineRule="auto"/>
        <w:rPr>
          <w:rFonts w:ascii="Times New Roman" w:hAnsi="Times New Roman" w:cs="Times New Roman"/>
          <w:sz w:val="24"/>
          <w:szCs w:val="24"/>
        </w:rPr>
      </w:pPr>
      <w:r w:rsidRPr="00817F90">
        <w:rPr>
          <w:rFonts w:ascii="Times New Roman" w:hAnsi="Times New Roman" w:cs="Times New Roman"/>
          <w:sz w:val="24"/>
          <w:szCs w:val="24"/>
        </w:rPr>
        <w:lastRenderedPageBreak/>
        <w:t xml:space="preserve">Light spiral spring </w:t>
      </w:r>
    </w:p>
    <w:p w:rsidR="00B25D88" w:rsidRPr="00817F90" w:rsidRDefault="00B25D88" w:rsidP="00584B38">
      <w:pPr>
        <w:pStyle w:val="ListParagraph"/>
        <w:numPr>
          <w:ilvl w:val="0"/>
          <w:numId w:val="2"/>
        </w:numPr>
        <w:spacing w:line="480" w:lineRule="auto"/>
        <w:rPr>
          <w:rFonts w:ascii="Times New Roman" w:hAnsi="Times New Roman" w:cs="Times New Roman"/>
          <w:sz w:val="24"/>
          <w:szCs w:val="24"/>
        </w:rPr>
      </w:pPr>
      <w:r w:rsidRPr="00817F90">
        <w:rPr>
          <w:rFonts w:ascii="Times New Roman" w:hAnsi="Times New Roman" w:cs="Times New Roman"/>
          <w:sz w:val="24"/>
          <w:szCs w:val="24"/>
        </w:rPr>
        <w:t xml:space="preserve">Scale pan </w:t>
      </w:r>
    </w:p>
    <w:p w:rsidR="00B25D88" w:rsidRPr="00817F90" w:rsidRDefault="00B25D88" w:rsidP="00584B38">
      <w:pPr>
        <w:pStyle w:val="ListParagraph"/>
        <w:numPr>
          <w:ilvl w:val="0"/>
          <w:numId w:val="2"/>
        </w:numPr>
        <w:spacing w:line="480" w:lineRule="auto"/>
        <w:rPr>
          <w:rFonts w:ascii="Times New Roman" w:hAnsi="Times New Roman" w:cs="Times New Roman"/>
          <w:sz w:val="24"/>
          <w:szCs w:val="24"/>
        </w:rPr>
      </w:pPr>
      <w:r w:rsidRPr="00817F90">
        <w:rPr>
          <w:rFonts w:ascii="Times New Roman" w:hAnsi="Times New Roman" w:cs="Times New Roman"/>
          <w:sz w:val="24"/>
          <w:szCs w:val="24"/>
        </w:rPr>
        <w:t xml:space="preserve">Metre rule </w:t>
      </w:r>
    </w:p>
    <w:p w:rsidR="00B25D88" w:rsidRPr="00817F90" w:rsidRDefault="00B25D88" w:rsidP="00584B38">
      <w:pPr>
        <w:pStyle w:val="ListParagraph"/>
        <w:numPr>
          <w:ilvl w:val="0"/>
          <w:numId w:val="2"/>
        </w:numPr>
        <w:spacing w:line="480" w:lineRule="auto"/>
        <w:rPr>
          <w:rFonts w:ascii="Times New Roman" w:hAnsi="Times New Roman" w:cs="Times New Roman"/>
          <w:sz w:val="24"/>
          <w:szCs w:val="24"/>
        </w:rPr>
      </w:pPr>
      <w:r w:rsidRPr="00817F90">
        <w:rPr>
          <w:rFonts w:ascii="Times New Roman" w:hAnsi="Times New Roman" w:cs="Times New Roman"/>
          <w:sz w:val="24"/>
          <w:szCs w:val="24"/>
        </w:rPr>
        <w:t xml:space="preserve">Pointer </w:t>
      </w:r>
    </w:p>
    <w:p w:rsidR="00B25D88" w:rsidRPr="00817F90" w:rsidRDefault="00B25D88" w:rsidP="00584B38">
      <w:pPr>
        <w:pStyle w:val="ListParagraph"/>
        <w:numPr>
          <w:ilvl w:val="0"/>
          <w:numId w:val="2"/>
        </w:numPr>
        <w:spacing w:line="480" w:lineRule="auto"/>
        <w:rPr>
          <w:rFonts w:ascii="Times New Roman" w:hAnsi="Times New Roman" w:cs="Times New Roman"/>
          <w:sz w:val="24"/>
          <w:szCs w:val="24"/>
        </w:rPr>
      </w:pPr>
      <w:r w:rsidRPr="00817F90">
        <w:rPr>
          <w:rFonts w:ascii="Times New Roman" w:hAnsi="Times New Roman" w:cs="Times New Roman"/>
          <w:sz w:val="24"/>
          <w:szCs w:val="24"/>
        </w:rPr>
        <w:lastRenderedPageBreak/>
        <w:t xml:space="preserve">Stopwatch  </w:t>
      </w:r>
    </w:p>
    <w:p w:rsidR="00B25D88" w:rsidRPr="00817F90" w:rsidRDefault="00B25D88" w:rsidP="00584B38">
      <w:pPr>
        <w:pStyle w:val="ListParagraph"/>
        <w:numPr>
          <w:ilvl w:val="0"/>
          <w:numId w:val="2"/>
        </w:numPr>
        <w:spacing w:line="480" w:lineRule="auto"/>
        <w:rPr>
          <w:rFonts w:ascii="Times New Roman" w:hAnsi="Times New Roman" w:cs="Times New Roman"/>
          <w:sz w:val="24"/>
          <w:szCs w:val="24"/>
        </w:rPr>
      </w:pPr>
      <w:r w:rsidRPr="00817F90">
        <w:rPr>
          <w:rFonts w:ascii="Times New Roman" w:hAnsi="Times New Roman" w:cs="Times New Roman"/>
          <w:sz w:val="24"/>
          <w:szCs w:val="24"/>
        </w:rPr>
        <w:t xml:space="preserve">Two boxes of weights  </w:t>
      </w:r>
    </w:p>
    <w:p w:rsidR="004B1312" w:rsidRPr="00817F90" w:rsidRDefault="00B25D88" w:rsidP="00584B38">
      <w:pPr>
        <w:pStyle w:val="ListParagraph"/>
        <w:numPr>
          <w:ilvl w:val="0"/>
          <w:numId w:val="2"/>
        </w:numPr>
        <w:spacing w:line="480" w:lineRule="auto"/>
        <w:rPr>
          <w:rFonts w:ascii="Times New Roman" w:hAnsi="Times New Roman" w:cs="Times New Roman"/>
          <w:sz w:val="24"/>
          <w:szCs w:val="24"/>
        </w:rPr>
      </w:pPr>
      <w:r w:rsidRPr="00817F90">
        <w:rPr>
          <w:rFonts w:ascii="Times New Roman" w:hAnsi="Times New Roman" w:cs="Times New Roman"/>
          <w:sz w:val="24"/>
          <w:szCs w:val="24"/>
        </w:rPr>
        <w:t>Two clamps and stands</w:t>
      </w:r>
    </w:p>
    <w:p w:rsidR="00512661" w:rsidRPr="00817F90" w:rsidRDefault="00512661" w:rsidP="00584B38">
      <w:pPr>
        <w:spacing w:line="480" w:lineRule="auto"/>
        <w:rPr>
          <w:rFonts w:ascii="Times New Roman" w:hAnsi="Times New Roman" w:cs="Times New Roman"/>
          <w:b/>
          <w:sz w:val="24"/>
          <w:szCs w:val="24"/>
        </w:rPr>
        <w:sectPr w:rsidR="00512661" w:rsidRPr="00817F90" w:rsidSect="00512661">
          <w:type w:val="continuous"/>
          <w:pgSz w:w="12240" w:h="15840"/>
          <w:pgMar w:top="1440" w:right="1440" w:bottom="1440" w:left="1440" w:header="720" w:footer="720" w:gutter="0"/>
          <w:cols w:num="2" w:space="720"/>
          <w:docGrid w:linePitch="360"/>
        </w:sectPr>
      </w:pPr>
    </w:p>
    <w:p w:rsidR="00512661" w:rsidRPr="00817F90" w:rsidRDefault="00512661" w:rsidP="00584B38">
      <w:pPr>
        <w:spacing w:line="480" w:lineRule="auto"/>
        <w:rPr>
          <w:rFonts w:ascii="Times New Roman" w:hAnsi="Times New Roman" w:cs="Times New Roman"/>
          <w:b/>
          <w:sz w:val="24"/>
          <w:szCs w:val="24"/>
        </w:rPr>
      </w:pPr>
    </w:p>
    <w:p w:rsidR="00B25D88" w:rsidRPr="00817F90" w:rsidRDefault="00B25D88" w:rsidP="00584B38">
      <w:pPr>
        <w:spacing w:line="480" w:lineRule="auto"/>
        <w:rPr>
          <w:rFonts w:ascii="Times New Roman" w:hAnsi="Times New Roman" w:cs="Times New Roman"/>
          <w:b/>
          <w:sz w:val="24"/>
          <w:szCs w:val="24"/>
        </w:rPr>
      </w:pPr>
      <w:r w:rsidRPr="00817F90">
        <w:rPr>
          <w:rFonts w:ascii="Times New Roman" w:hAnsi="Times New Roman" w:cs="Times New Roman"/>
          <w:b/>
          <w:sz w:val="24"/>
          <w:szCs w:val="24"/>
        </w:rPr>
        <w:t>Procedure</w:t>
      </w:r>
    </w:p>
    <w:p w:rsidR="00384A02" w:rsidRPr="00817F90" w:rsidRDefault="00384A02" w:rsidP="00584B38">
      <w:pPr>
        <w:spacing w:line="480" w:lineRule="auto"/>
        <w:rPr>
          <w:rFonts w:ascii="Times New Roman" w:hAnsi="Times New Roman" w:cs="Times New Roman"/>
          <w:b/>
          <w:sz w:val="24"/>
          <w:szCs w:val="24"/>
        </w:rPr>
      </w:pPr>
      <w:r w:rsidRPr="00817F90">
        <w:rPr>
          <w:rFonts w:ascii="Times New Roman" w:hAnsi="Times New Roman" w:cs="Times New Roman"/>
          <w:b/>
          <w:sz w:val="24"/>
          <w:szCs w:val="24"/>
        </w:rPr>
        <w:t>Experiment 1</w:t>
      </w:r>
    </w:p>
    <w:p w:rsidR="00FA4327" w:rsidRPr="00817F90" w:rsidRDefault="005F44F8" w:rsidP="00584B38">
      <w:pPr>
        <w:spacing w:line="480" w:lineRule="auto"/>
        <w:rPr>
          <w:rFonts w:ascii="Times New Roman" w:hAnsi="Times New Roman" w:cs="Times New Roman"/>
          <w:sz w:val="24"/>
          <w:szCs w:val="24"/>
        </w:rPr>
      </w:pPr>
      <w:r w:rsidRPr="00817F90">
        <w:rPr>
          <w:rFonts w:ascii="Times New Roman" w:hAnsi="Times New Roman" w:cs="Times New Roman"/>
          <w:sz w:val="24"/>
          <w:szCs w:val="24"/>
        </w:rPr>
        <w:t xml:space="preserve">A spring was suspended from the clamp and then a pointer was attached to the lower end of the spring. The scale pan was the attached to the end of the spring and a meter rule set parallel to the suspended springs such that the pointer just touched it. </w:t>
      </w:r>
    </w:p>
    <w:p w:rsidR="00B25D88" w:rsidRPr="00817F90" w:rsidRDefault="00E81C36" w:rsidP="00584B38">
      <w:pPr>
        <w:spacing w:line="480" w:lineRule="auto"/>
        <w:rPr>
          <w:rFonts w:ascii="Times New Roman" w:hAnsi="Times New Roman" w:cs="Times New Roman"/>
          <w:sz w:val="24"/>
          <w:szCs w:val="24"/>
        </w:rPr>
      </w:pPr>
      <w:r w:rsidRPr="00817F90">
        <w:rPr>
          <w:rFonts w:ascii="Times New Roman" w:hAnsi="Times New Roman" w:cs="Times New Roman"/>
          <w:sz w:val="24"/>
          <w:szCs w:val="24"/>
        </w:rPr>
        <w:t>The setup of the experiment was as shown below.</w:t>
      </w:r>
    </w:p>
    <w:p w:rsidR="000120BA" w:rsidRPr="00817F90" w:rsidRDefault="000120BA" w:rsidP="00584B38">
      <w:pPr>
        <w:spacing w:line="480" w:lineRule="auto"/>
        <w:rPr>
          <w:rFonts w:ascii="Times New Roman" w:hAnsi="Times New Roman" w:cs="Times New Roman"/>
          <w:noProof/>
          <w:sz w:val="24"/>
          <w:szCs w:val="24"/>
        </w:rPr>
        <w:sectPr w:rsidR="000120BA" w:rsidRPr="00817F90" w:rsidSect="00512661">
          <w:type w:val="continuous"/>
          <w:pgSz w:w="12240" w:h="15840"/>
          <w:pgMar w:top="1440" w:right="1440" w:bottom="1440" w:left="1440" w:header="720" w:footer="720" w:gutter="0"/>
          <w:cols w:space="720"/>
          <w:docGrid w:linePitch="360"/>
        </w:sectPr>
      </w:pPr>
    </w:p>
    <w:p w:rsidR="00575F48" w:rsidRPr="00817F90" w:rsidRDefault="00575F48" w:rsidP="00584B38">
      <w:pPr>
        <w:spacing w:line="480" w:lineRule="auto"/>
        <w:rPr>
          <w:rFonts w:ascii="Times New Roman" w:hAnsi="Times New Roman" w:cs="Times New Roman"/>
          <w:noProof/>
          <w:sz w:val="24"/>
          <w:szCs w:val="24"/>
        </w:rPr>
      </w:pPr>
    </w:p>
    <w:p w:rsidR="000120BA" w:rsidRPr="00817F90" w:rsidRDefault="000120BA" w:rsidP="00584B38">
      <w:pPr>
        <w:spacing w:line="480" w:lineRule="auto"/>
        <w:rPr>
          <w:rFonts w:ascii="Times New Roman" w:hAnsi="Times New Roman" w:cs="Times New Roman"/>
          <w:noProof/>
          <w:sz w:val="24"/>
          <w:szCs w:val="24"/>
        </w:rPr>
        <w:sectPr w:rsidR="000120BA" w:rsidRPr="00817F90" w:rsidSect="000120BA">
          <w:type w:val="continuous"/>
          <w:pgSz w:w="12240" w:h="15840"/>
          <w:pgMar w:top="1440" w:right="1440" w:bottom="1440" w:left="1440" w:header="720" w:footer="720" w:gutter="0"/>
          <w:cols w:num="2" w:space="720"/>
          <w:docGrid w:linePitch="360"/>
        </w:sectPr>
      </w:pPr>
      <w:r w:rsidRPr="00817F90">
        <w:rPr>
          <w:rFonts w:ascii="Times New Roman" w:hAnsi="Times New Roman" w:cs="Times New Roman"/>
          <w:noProof/>
          <w:sz w:val="24"/>
          <w:szCs w:val="24"/>
        </w:rPr>
        <w:lastRenderedPageBreak/>
        <w:drawing>
          <wp:anchor distT="0" distB="0" distL="114300" distR="114300" simplePos="0" relativeHeight="251659264" behindDoc="1" locked="0" layoutInCell="1" allowOverlap="1" wp14:anchorId="173B2E60" wp14:editId="546EC5D5">
            <wp:simplePos x="0" y="0"/>
            <wp:positionH relativeFrom="margin">
              <wp:posOffset>0</wp:posOffset>
            </wp:positionH>
            <wp:positionV relativeFrom="page">
              <wp:posOffset>5273040</wp:posOffset>
            </wp:positionV>
            <wp:extent cx="3133725" cy="1819275"/>
            <wp:effectExtent l="0" t="0" r="9525" b="9525"/>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0D429E6.tmp"/>
                    <pic:cNvPicPr/>
                  </pic:nvPicPr>
                  <pic:blipFill rotWithShape="1">
                    <a:blip r:embed="rId7">
                      <a:extLst>
                        <a:ext uri="{28A0092B-C50C-407E-A947-70E740481C1C}">
                          <a14:useLocalDpi xmlns:a14="http://schemas.microsoft.com/office/drawing/2010/main" val="0"/>
                        </a:ext>
                      </a:extLst>
                    </a:blip>
                    <a:srcRect l="904" t="3535"/>
                    <a:stretch/>
                  </pic:blipFill>
                  <pic:spPr bwMode="auto">
                    <a:xfrm>
                      <a:off x="0" y="0"/>
                      <a:ext cx="3133725" cy="1819275"/>
                    </a:xfrm>
                    <a:prstGeom prst="rect">
                      <a:avLst/>
                    </a:prstGeom>
                    <a:ln>
                      <a:noFill/>
                    </a:ln>
                    <a:extLst>
                      <a:ext uri="{53640926-AAD7-44D8-BBD7-CCE9431645EC}">
                        <a14:shadowObscured xmlns:a14="http://schemas.microsoft.com/office/drawing/2010/main"/>
                      </a:ext>
                    </a:extLst>
                  </pic:spPr>
                </pic:pic>
              </a:graphicData>
            </a:graphic>
          </wp:anchor>
        </w:drawing>
      </w:r>
    </w:p>
    <w:p w:rsidR="00575F48" w:rsidRPr="00817F90" w:rsidRDefault="00575F48" w:rsidP="00584B38">
      <w:pPr>
        <w:spacing w:line="480" w:lineRule="auto"/>
        <w:rPr>
          <w:rFonts w:ascii="Times New Roman" w:hAnsi="Times New Roman" w:cs="Times New Roman"/>
          <w:sz w:val="24"/>
          <w:szCs w:val="24"/>
        </w:rPr>
      </w:pPr>
      <w:r w:rsidRPr="00817F90">
        <w:rPr>
          <w:rFonts w:ascii="Times New Roman" w:hAnsi="Times New Roman" w:cs="Times New Roman"/>
          <w:sz w:val="24"/>
          <w:szCs w:val="24"/>
        </w:rPr>
        <w:lastRenderedPageBreak/>
        <w:t xml:space="preserve"> </w:t>
      </w:r>
    </w:p>
    <w:p w:rsidR="00575F48" w:rsidRPr="00817F90" w:rsidRDefault="00575F48" w:rsidP="00584B38">
      <w:pPr>
        <w:spacing w:line="480" w:lineRule="auto"/>
        <w:rPr>
          <w:rFonts w:ascii="Times New Roman" w:hAnsi="Times New Roman" w:cs="Times New Roman"/>
          <w:b/>
          <w:sz w:val="24"/>
          <w:szCs w:val="24"/>
        </w:rPr>
      </w:pPr>
      <w:r w:rsidRPr="00817F90">
        <w:rPr>
          <w:rFonts w:ascii="Times New Roman" w:hAnsi="Times New Roman" w:cs="Times New Roman"/>
          <w:b/>
          <w:sz w:val="24"/>
          <w:szCs w:val="24"/>
        </w:rPr>
        <w:t xml:space="preserve">Light spiral spring (A) </w:t>
      </w:r>
    </w:p>
    <w:p w:rsidR="000120BA" w:rsidRPr="00817F90" w:rsidRDefault="000120BA" w:rsidP="00584B38">
      <w:pPr>
        <w:spacing w:line="480" w:lineRule="auto"/>
        <w:rPr>
          <w:rFonts w:ascii="Times New Roman" w:hAnsi="Times New Roman" w:cs="Times New Roman"/>
          <w:b/>
          <w:sz w:val="24"/>
          <w:szCs w:val="24"/>
        </w:rPr>
      </w:pPr>
    </w:p>
    <w:p w:rsidR="00575F48" w:rsidRPr="00817F90" w:rsidRDefault="00575F48" w:rsidP="00584B38">
      <w:pPr>
        <w:spacing w:line="480" w:lineRule="auto"/>
        <w:rPr>
          <w:rFonts w:ascii="Times New Roman" w:hAnsi="Times New Roman" w:cs="Times New Roman"/>
          <w:b/>
          <w:sz w:val="24"/>
          <w:szCs w:val="24"/>
        </w:rPr>
      </w:pPr>
      <w:r w:rsidRPr="00817F90">
        <w:rPr>
          <w:rFonts w:ascii="Times New Roman" w:hAnsi="Times New Roman" w:cs="Times New Roman"/>
          <w:b/>
          <w:sz w:val="24"/>
          <w:szCs w:val="24"/>
        </w:rPr>
        <w:t xml:space="preserve">Scale pan (B) </w:t>
      </w:r>
    </w:p>
    <w:p w:rsidR="000120BA" w:rsidRPr="00817F90" w:rsidRDefault="000120BA" w:rsidP="00584B38">
      <w:pPr>
        <w:spacing w:line="480" w:lineRule="auto"/>
        <w:rPr>
          <w:rFonts w:ascii="Times New Roman" w:hAnsi="Times New Roman" w:cs="Times New Roman"/>
          <w:b/>
          <w:sz w:val="24"/>
          <w:szCs w:val="24"/>
        </w:rPr>
        <w:sectPr w:rsidR="000120BA" w:rsidRPr="00817F90" w:rsidSect="000120BA">
          <w:type w:val="continuous"/>
          <w:pgSz w:w="12240" w:h="15840"/>
          <w:pgMar w:top="1440" w:right="1440" w:bottom="1440" w:left="1440" w:header="720" w:footer="720" w:gutter="0"/>
          <w:cols w:num="2" w:space="720"/>
          <w:docGrid w:linePitch="360"/>
        </w:sectPr>
      </w:pPr>
    </w:p>
    <w:p w:rsidR="00575F48" w:rsidRPr="00817F90" w:rsidRDefault="00575F48" w:rsidP="00584B38">
      <w:pPr>
        <w:spacing w:line="480" w:lineRule="auto"/>
        <w:rPr>
          <w:rFonts w:ascii="Times New Roman" w:hAnsi="Times New Roman" w:cs="Times New Roman"/>
          <w:b/>
          <w:sz w:val="24"/>
          <w:szCs w:val="24"/>
        </w:rPr>
      </w:pPr>
      <w:r w:rsidRPr="00817F90">
        <w:rPr>
          <w:rFonts w:ascii="Times New Roman" w:hAnsi="Times New Roman" w:cs="Times New Roman"/>
          <w:b/>
          <w:sz w:val="24"/>
          <w:szCs w:val="24"/>
        </w:rPr>
        <w:lastRenderedPageBreak/>
        <w:t xml:space="preserve">Meter rule (C) </w:t>
      </w:r>
    </w:p>
    <w:p w:rsidR="0090316A" w:rsidRPr="00817F90" w:rsidRDefault="00575F48" w:rsidP="00584B38">
      <w:pPr>
        <w:spacing w:line="480" w:lineRule="auto"/>
        <w:rPr>
          <w:rFonts w:ascii="Times New Roman" w:hAnsi="Times New Roman" w:cs="Times New Roman"/>
          <w:b/>
          <w:sz w:val="24"/>
          <w:szCs w:val="24"/>
        </w:rPr>
      </w:pPr>
      <w:r w:rsidRPr="00817F90">
        <w:rPr>
          <w:rFonts w:ascii="Times New Roman" w:hAnsi="Times New Roman" w:cs="Times New Roman"/>
          <w:b/>
          <w:sz w:val="24"/>
          <w:szCs w:val="24"/>
        </w:rPr>
        <w:lastRenderedPageBreak/>
        <w:t>Pointer (P)</w:t>
      </w:r>
    </w:p>
    <w:p w:rsidR="00575F48" w:rsidRPr="00817F90" w:rsidRDefault="00575F48" w:rsidP="00584B38">
      <w:pPr>
        <w:spacing w:line="480" w:lineRule="auto"/>
        <w:rPr>
          <w:rFonts w:ascii="Times New Roman" w:hAnsi="Times New Roman" w:cs="Times New Roman"/>
          <w:b/>
          <w:sz w:val="24"/>
          <w:szCs w:val="24"/>
        </w:rPr>
        <w:sectPr w:rsidR="00575F48" w:rsidRPr="00817F90" w:rsidSect="00575F48">
          <w:type w:val="continuous"/>
          <w:pgSz w:w="12240" w:h="15840"/>
          <w:pgMar w:top="1440" w:right="1440" w:bottom="1440" w:left="1440" w:header="720" w:footer="720" w:gutter="0"/>
          <w:cols w:num="2" w:space="720"/>
          <w:docGrid w:linePitch="360"/>
        </w:sectPr>
      </w:pPr>
    </w:p>
    <w:p w:rsidR="00A47C47" w:rsidRPr="00817F90" w:rsidRDefault="00E81C36" w:rsidP="00584B38">
      <w:pPr>
        <w:spacing w:line="480" w:lineRule="auto"/>
        <w:rPr>
          <w:rFonts w:ascii="Times New Roman" w:hAnsi="Times New Roman" w:cs="Times New Roman"/>
          <w:sz w:val="24"/>
          <w:szCs w:val="24"/>
        </w:rPr>
      </w:pPr>
      <w:r w:rsidRPr="00817F90">
        <w:rPr>
          <w:rFonts w:ascii="Times New Roman" w:hAnsi="Times New Roman" w:cs="Times New Roman"/>
          <w:sz w:val="24"/>
          <w:szCs w:val="24"/>
        </w:rPr>
        <w:lastRenderedPageBreak/>
        <w:t xml:space="preserve">After setting up, the pan was progressively loaded with increasing masses each time reading and recording the pointer readings in the logbook. </w:t>
      </w:r>
    </w:p>
    <w:p w:rsidR="00384A02" w:rsidRPr="00817F90" w:rsidRDefault="00384A02" w:rsidP="00584B38">
      <w:pPr>
        <w:spacing w:line="480" w:lineRule="auto"/>
        <w:rPr>
          <w:rFonts w:ascii="Times New Roman" w:hAnsi="Times New Roman" w:cs="Times New Roman"/>
          <w:b/>
          <w:sz w:val="24"/>
          <w:szCs w:val="24"/>
        </w:rPr>
      </w:pPr>
      <w:r w:rsidRPr="00817F90">
        <w:rPr>
          <w:rFonts w:ascii="Times New Roman" w:hAnsi="Times New Roman" w:cs="Times New Roman"/>
          <w:b/>
          <w:sz w:val="24"/>
          <w:szCs w:val="24"/>
        </w:rPr>
        <w:t xml:space="preserve">Experiment </w:t>
      </w:r>
      <w:r w:rsidR="000E5529" w:rsidRPr="00817F90">
        <w:rPr>
          <w:rFonts w:ascii="Times New Roman" w:hAnsi="Times New Roman" w:cs="Times New Roman"/>
          <w:b/>
          <w:sz w:val="24"/>
          <w:szCs w:val="24"/>
        </w:rPr>
        <w:t>2</w:t>
      </w:r>
    </w:p>
    <w:p w:rsidR="000E5529" w:rsidRPr="00817F90" w:rsidRDefault="000E5529" w:rsidP="00584B38">
      <w:pPr>
        <w:spacing w:line="480" w:lineRule="auto"/>
        <w:rPr>
          <w:rFonts w:ascii="Times New Roman" w:hAnsi="Times New Roman" w:cs="Times New Roman"/>
          <w:sz w:val="24"/>
          <w:szCs w:val="24"/>
        </w:rPr>
      </w:pPr>
      <w:r w:rsidRPr="00817F90">
        <w:rPr>
          <w:rFonts w:ascii="Times New Roman" w:hAnsi="Times New Roman" w:cs="Times New Roman"/>
          <w:sz w:val="24"/>
          <w:szCs w:val="24"/>
        </w:rPr>
        <w:t>Using the same set up as in experiment 1, the mass of 100g was loaded to the spring then slightly pulled dow</w:t>
      </w:r>
      <w:r w:rsidR="005D38BF" w:rsidRPr="00817F90">
        <w:rPr>
          <w:rFonts w:ascii="Times New Roman" w:hAnsi="Times New Roman" w:cs="Times New Roman"/>
          <w:sz w:val="24"/>
          <w:szCs w:val="24"/>
        </w:rPr>
        <w:t>n and released such that it bounced up and down.</w:t>
      </w:r>
      <w:r w:rsidR="00BC26C5" w:rsidRPr="00817F90">
        <w:rPr>
          <w:rFonts w:ascii="Times New Roman" w:hAnsi="Times New Roman" w:cs="Times New Roman"/>
          <w:sz w:val="24"/>
          <w:szCs w:val="24"/>
        </w:rPr>
        <w:t xml:space="preserve"> As the spring made simple harmonic motion, th</w:t>
      </w:r>
      <w:r w:rsidR="004A32DE" w:rsidRPr="00817F90">
        <w:rPr>
          <w:rFonts w:ascii="Times New Roman" w:hAnsi="Times New Roman" w:cs="Times New Roman"/>
          <w:sz w:val="24"/>
          <w:szCs w:val="24"/>
        </w:rPr>
        <w:t xml:space="preserve">e time taken for the spring to make 30 oscillations was recorded. The above step was repeated with different masses and data was recorded. </w:t>
      </w:r>
    </w:p>
    <w:p w:rsidR="00AF0EE5" w:rsidRPr="00817F90" w:rsidRDefault="00AF0EE5" w:rsidP="00584B38">
      <w:pPr>
        <w:spacing w:line="480" w:lineRule="auto"/>
        <w:rPr>
          <w:rFonts w:ascii="Times New Roman" w:hAnsi="Times New Roman" w:cs="Times New Roman"/>
          <w:b/>
          <w:sz w:val="24"/>
          <w:szCs w:val="24"/>
        </w:rPr>
      </w:pPr>
      <w:r w:rsidRPr="00817F90">
        <w:rPr>
          <w:rFonts w:ascii="Times New Roman" w:hAnsi="Times New Roman" w:cs="Times New Roman"/>
          <w:b/>
          <w:sz w:val="24"/>
          <w:szCs w:val="24"/>
        </w:rPr>
        <w:t>Data table</w:t>
      </w:r>
      <w:r w:rsidR="00A36562" w:rsidRPr="00817F90">
        <w:rPr>
          <w:rFonts w:ascii="Times New Roman" w:hAnsi="Times New Roman" w:cs="Times New Roman"/>
          <w:b/>
          <w:sz w:val="24"/>
          <w:szCs w:val="24"/>
        </w:rPr>
        <w:t>s</w:t>
      </w:r>
    </w:p>
    <w:p w:rsidR="00251B9F" w:rsidRPr="00817F90" w:rsidRDefault="00251B9F" w:rsidP="00584B38">
      <w:pPr>
        <w:spacing w:line="480" w:lineRule="auto"/>
        <w:rPr>
          <w:rFonts w:ascii="Times New Roman" w:hAnsi="Times New Roman" w:cs="Times New Roman"/>
          <w:b/>
          <w:sz w:val="24"/>
          <w:szCs w:val="24"/>
        </w:rPr>
      </w:pPr>
      <w:r w:rsidRPr="00817F90">
        <w:rPr>
          <w:rFonts w:ascii="Times New Roman" w:hAnsi="Times New Roman" w:cs="Times New Roman"/>
          <w:b/>
          <w:sz w:val="24"/>
          <w:szCs w:val="24"/>
        </w:rPr>
        <w:t>Experiment 1</w:t>
      </w:r>
    </w:p>
    <w:tbl>
      <w:tblPr>
        <w:tblStyle w:val="TableGrid"/>
        <w:tblW w:w="9350" w:type="dxa"/>
        <w:tblLook w:val="04A0" w:firstRow="1" w:lastRow="0" w:firstColumn="1" w:lastColumn="0" w:noHBand="0" w:noVBand="1"/>
      </w:tblPr>
      <w:tblGrid>
        <w:gridCol w:w="1870"/>
        <w:gridCol w:w="1870"/>
        <w:gridCol w:w="1870"/>
        <w:gridCol w:w="1870"/>
        <w:gridCol w:w="1870"/>
      </w:tblGrid>
      <w:tr w:rsidR="005A3E56" w:rsidRPr="00817F90" w:rsidTr="005A3E56">
        <w:tc>
          <w:tcPr>
            <w:tcW w:w="1870" w:type="dxa"/>
          </w:tcPr>
          <w:p w:rsidR="005A3E56" w:rsidRPr="00817F90" w:rsidRDefault="005A3E56" w:rsidP="00584B38">
            <w:pPr>
              <w:spacing w:line="480" w:lineRule="auto"/>
              <w:rPr>
                <w:rFonts w:ascii="Times New Roman" w:hAnsi="Times New Roman" w:cs="Times New Roman"/>
                <w:b/>
                <w:sz w:val="24"/>
                <w:szCs w:val="24"/>
              </w:rPr>
            </w:pPr>
            <w:r w:rsidRPr="00817F90">
              <w:rPr>
                <w:rFonts w:ascii="Times New Roman" w:eastAsia="Times New Roman" w:hAnsi="Times New Roman" w:cs="Times New Roman"/>
                <w:color w:val="000000"/>
                <w:sz w:val="24"/>
                <w:szCs w:val="24"/>
              </w:rPr>
              <w:t>Mass (g)</w:t>
            </w:r>
          </w:p>
        </w:tc>
        <w:tc>
          <w:tcPr>
            <w:tcW w:w="1870" w:type="dxa"/>
          </w:tcPr>
          <w:p w:rsidR="005A3E56" w:rsidRPr="00817F90" w:rsidRDefault="005A3E56" w:rsidP="00584B38">
            <w:pPr>
              <w:spacing w:line="480" w:lineRule="auto"/>
              <w:rPr>
                <w:rFonts w:ascii="Times New Roman" w:hAnsi="Times New Roman" w:cs="Times New Roman"/>
                <w:b/>
                <w:sz w:val="24"/>
                <w:szCs w:val="24"/>
              </w:rPr>
            </w:pPr>
            <w:r w:rsidRPr="00817F90">
              <w:rPr>
                <w:rFonts w:ascii="Times New Roman" w:eastAsia="Times New Roman" w:hAnsi="Times New Roman" w:cs="Times New Roman"/>
                <w:color w:val="000000"/>
                <w:sz w:val="24"/>
                <w:szCs w:val="24"/>
              </w:rPr>
              <w:t>Ruler Reading (cm)</w:t>
            </w:r>
          </w:p>
        </w:tc>
        <w:tc>
          <w:tcPr>
            <w:tcW w:w="1870" w:type="dxa"/>
          </w:tcPr>
          <w:p w:rsidR="005A3E56" w:rsidRPr="00817F90" w:rsidRDefault="005A3E56" w:rsidP="00584B38">
            <w:pPr>
              <w:spacing w:line="480" w:lineRule="auto"/>
              <w:rPr>
                <w:rFonts w:ascii="Times New Roman" w:hAnsi="Times New Roman" w:cs="Times New Roman"/>
                <w:b/>
                <w:sz w:val="24"/>
                <w:szCs w:val="24"/>
              </w:rPr>
            </w:pPr>
            <w:r w:rsidRPr="00817F90">
              <w:rPr>
                <w:rFonts w:ascii="Times New Roman" w:eastAsia="Times New Roman" w:hAnsi="Times New Roman" w:cs="Times New Roman"/>
                <w:color w:val="000000"/>
                <w:sz w:val="24"/>
                <w:szCs w:val="24"/>
              </w:rPr>
              <w:t>Ruler Reading (m)</w:t>
            </w:r>
          </w:p>
        </w:tc>
        <w:tc>
          <w:tcPr>
            <w:tcW w:w="1870" w:type="dxa"/>
          </w:tcPr>
          <w:p w:rsidR="005A3E56" w:rsidRPr="00817F90" w:rsidRDefault="005A3E56" w:rsidP="00584B38">
            <w:pPr>
              <w:spacing w:line="480" w:lineRule="auto"/>
              <w:rPr>
                <w:rFonts w:ascii="Times New Roman" w:hAnsi="Times New Roman" w:cs="Times New Roman"/>
                <w:b/>
                <w:sz w:val="24"/>
                <w:szCs w:val="24"/>
              </w:rPr>
            </w:pPr>
            <w:r w:rsidRPr="00817F90">
              <w:rPr>
                <w:rFonts w:ascii="Times New Roman" w:eastAsia="Times New Roman" w:hAnsi="Times New Roman" w:cs="Times New Roman"/>
                <w:color w:val="000000"/>
                <w:sz w:val="24"/>
                <w:szCs w:val="24"/>
              </w:rPr>
              <w:t>Extension (m)</w:t>
            </w:r>
          </w:p>
        </w:tc>
        <w:tc>
          <w:tcPr>
            <w:tcW w:w="1870" w:type="dxa"/>
            <w:vAlign w:val="bottom"/>
          </w:tcPr>
          <w:p w:rsidR="005A3E56" w:rsidRPr="00817F90" w:rsidRDefault="005A3E56" w:rsidP="00584B38">
            <w:pPr>
              <w:spacing w:line="480" w:lineRule="auto"/>
              <w:rPr>
                <w:rFonts w:ascii="Times New Roman" w:eastAsia="Times New Roman" w:hAnsi="Times New Roman" w:cs="Times New Roman"/>
                <w:b/>
                <w:bCs/>
                <w:color w:val="000000"/>
                <w:sz w:val="24"/>
                <w:szCs w:val="24"/>
              </w:rPr>
            </w:pPr>
            <w:r w:rsidRPr="00817F90">
              <w:rPr>
                <w:rFonts w:ascii="Times New Roman" w:eastAsia="Times New Roman" w:hAnsi="Times New Roman" w:cs="Times New Roman"/>
                <w:b/>
                <w:bCs/>
                <w:color w:val="000000"/>
                <w:sz w:val="24"/>
                <w:szCs w:val="24"/>
              </w:rPr>
              <w:t>Force applied ( N ), F=mg</w:t>
            </w:r>
          </w:p>
        </w:tc>
      </w:tr>
      <w:tr w:rsidR="005A3E56" w:rsidRPr="00817F90" w:rsidTr="00D84C1D">
        <w:tc>
          <w:tcPr>
            <w:tcW w:w="1870" w:type="dxa"/>
            <w:vAlign w:val="bottom"/>
          </w:tcPr>
          <w:p w:rsidR="005A3E56" w:rsidRPr="00817F90" w:rsidRDefault="005A3E56" w:rsidP="00584B38">
            <w:pPr>
              <w:spacing w:line="480" w:lineRule="auto"/>
              <w:jc w:val="right"/>
              <w:rPr>
                <w:rFonts w:ascii="Times New Roman" w:eastAsia="Times New Roman" w:hAnsi="Times New Roman" w:cs="Times New Roman"/>
                <w:color w:val="000000"/>
                <w:sz w:val="24"/>
                <w:szCs w:val="24"/>
              </w:rPr>
            </w:pPr>
            <w:r w:rsidRPr="00817F90">
              <w:rPr>
                <w:rFonts w:ascii="Times New Roman" w:eastAsia="Times New Roman" w:hAnsi="Times New Roman" w:cs="Times New Roman"/>
                <w:color w:val="000000"/>
                <w:sz w:val="24"/>
                <w:szCs w:val="24"/>
              </w:rPr>
              <w:t>0</w:t>
            </w:r>
          </w:p>
        </w:tc>
        <w:tc>
          <w:tcPr>
            <w:tcW w:w="1870" w:type="dxa"/>
            <w:vAlign w:val="bottom"/>
          </w:tcPr>
          <w:p w:rsidR="005A3E56" w:rsidRPr="00817F90" w:rsidRDefault="005A3E56" w:rsidP="00584B38">
            <w:pPr>
              <w:spacing w:line="480" w:lineRule="auto"/>
              <w:jc w:val="right"/>
              <w:rPr>
                <w:rFonts w:ascii="Times New Roman" w:eastAsia="Times New Roman" w:hAnsi="Times New Roman" w:cs="Times New Roman"/>
                <w:color w:val="000000"/>
                <w:sz w:val="24"/>
                <w:szCs w:val="24"/>
              </w:rPr>
            </w:pPr>
            <w:r w:rsidRPr="00817F90">
              <w:rPr>
                <w:rFonts w:ascii="Times New Roman" w:eastAsia="Times New Roman" w:hAnsi="Times New Roman" w:cs="Times New Roman"/>
                <w:color w:val="000000"/>
                <w:sz w:val="24"/>
                <w:szCs w:val="24"/>
              </w:rPr>
              <w:t>47</w:t>
            </w:r>
          </w:p>
        </w:tc>
        <w:tc>
          <w:tcPr>
            <w:tcW w:w="1870" w:type="dxa"/>
            <w:vAlign w:val="bottom"/>
          </w:tcPr>
          <w:p w:rsidR="005A3E56" w:rsidRPr="00817F90" w:rsidRDefault="005A3E56" w:rsidP="00584B38">
            <w:pPr>
              <w:spacing w:line="480" w:lineRule="auto"/>
              <w:jc w:val="right"/>
              <w:rPr>
                <w:rFonts w:ascii="Times New Roman" w:eastAsia="Times New Roman" w:hAnsi="Times New Roman" w:cs="Times New Roman"/>
                <w:color w:val="000000"/>
                <w:sz w:val="24"/>
                <w:szCs w:val="24"/>
              </w:rPr>
            </w:pPr>
            <w:r w:rsidRPr="00817F90">
              <w:rPr>
                <w:rFonts w:ascii="Times New Roman" w:eastAsia="Times New Roman" w:hAnsi="Times New Roman" w:cs="Times New Roman"/>
                <w:color w:val="000000"/>
                <w:sz w:val="24"/>
                <w:szCs w:val="24"/>
              </w:rPr>
              <w:t>0.47</w:t>
            </w:r>
          </w:p>
        </w:tc>
        <w:tc>
          <w:tcPr>
            <w:tcW w:w="1870" w:type="dxa"/>
            <w:vAlign w:val="bottom"/>
          </w:tcPr>
          <w:p w:rsidR="005A3E56" w:rsidRPr="00817F90" w:rsidRDefault="005A3E56" w:rsidP="00584B38">
            <w:pPr>
              <w:spacing w:line="480" w:lineRule="auto"/>
              <w:jc w:val="right"/>
              <w:rPr>
                <w:rFonts w:ascii="Times New Roman" w:eastAsia="Times New Roman" w:hAnsi="Times New Roman" w:cs="Times New Roman"/>
                <w:color w:val="000000"/>
                <w:sz w:val="24"/>
                <w:szCs w:val="24"/>
              </w:rPr>
            </w:pPr>
            <w:r w:rsidRPr="00817F90">
              <w:rPr>
                <w:rFonts w:ascii="Times New Roman" w:eastAsia="Times New Roman" w:hAnsi="Times New Roman" w:cs="Times New Roman"/>
                <w:color w:val="000000"/>
                <w:sz w:val="24"/>
                <w:szCs w:val="24"/>
              </w:rPr>
              <w:t>0</w:t>
            </w:r>
          </w:p>
        </w:tc>
        <w:tc>
          <w:tcPr>
            <w:tcW w:w="1870" w:type="dxa"/>
            <w:vAlign w:val="bottom"/>
          </w:tcPr>
          <w:p w:rsidR="005A3E56" w:rsidRPr="00817F90" w:rsidRDefault="005A3E56" w:rsidP="00584B38">
            <w:pPr>
              <w:spacing w:line="480" w:lineRule="auto"/>
              <w:jc w:val="right"/>
              <w:rPr>
                <w:rFonts w:ascii="Times New Roman" w:eastAsia="Times New Roman" w:hAnsi="Times New Roman" w:cs="Times New Roman"/>
                <w:b/>
                <w:bCs/>
                <w:color w:val="000000"/>
                <w:sz w:val="24"/>
                <w:szCs w:val="24"/>
              </w:rPr>
            </w:pPr>
            <w:r w:rsidRPr="00817F90">
              <w:rPr>
                <w:rFonts w:ascii="Times New Roman" w:eastAsia="Times New Roman" w:hAnsi="Times New Roman" w:cs="Times New Roman"/>
                <w:b/>
                <w:bCs/>
                <w:color w:val="000000"/>
                <w:sz w:val="24"/>
                <w:szCs w:val="24"/>
              </w:rPr>
              <w:t>0</w:t>
            </w:r>
          </w:p>
        </w:tc>
      </w:tr>
      <w:tr w:rsidR="005A3E56" w:rsidRPr="00817F90" w:rsidTr="00D84C1D">
        <w:tc>
          <w:tcPr>
            <w:tcW w:w="1870" w:type="dxa"/>
            <w:vAlign w:val="bottom"/>
          </w:tcPr>
          <w:p w:rsidR="005A3E56" w:rsidRPr="00817F90" w:rsidRDefault="004F4965" w:rsidP="00584B38">
            <w:pPr>
              <w:spacing w:line="480" w:lineRule="auto"/>
              <w:jc w:val="right"/>
              <w:rPr>
                <w:rFonts w:ascii="Times New Roman" w:eastAsia="Times New Roman" w:hAnsi="Times New Roman" w:cs="Times New Roman"/>
                <w:color w:val="000000"/>
                <w:sz w:val="24"/>
                <w:szCs w:val="24"/>
              </w:rPr>
            </w:pPr>
            <w:r w:rsidRPr="00817F90">
              <w:rPr>
                <w:rFonts w:ascii="Times New Roman" w:eastAsia="Times New Roman" w:hAnsi="Times New Roman" w:cs="Times New Roman"/>
                <w:color w:val="000000"/>
                <w:sz w:val="24"/>
                <w:szCs w:val="24"/>
              </w:rPr>
              <w:lastRenderedPageBreak/>
              <w:t>100</w:t>
            </w:r>
          </w:p>
        </w:tc>
        <w:tc>
          <w:tcPr>
            <w:tcW w:w="1870" w:type="dxa"/>
            <w:vAlign w:val="bottom"/>
          </w:tcPr>
          <w:p w:rsidR="005A3E56" w:rsidRPr="00817F90" w:rsidRDefault="005A3E56" w:rsidP="00584B38">
            <w:pPr>
              <w:spacing w:line="480" w:lineRule="auto"/>
              <w:jc w:val="right"/>
              <w:rPr>
                <w:rFonts w:ascii="Times New Roman" w:eastAsia="Times New Roman" w:hAnsi="Times New Roman" w:cs="Times New Roman"/>
                <w:color w:val="000000"/>
                <w:sz w:val="24"/>
                <w:szCs w:val="24"/>
              </w:rPr>
            </w:pPr>
            <w:r w:rsidRPr="00817F90">
              <w:rPr>
                <w:rFonts w:ascii="Times New Roman" w:eastAsia="Times New Roman" w:hAnsi="Times New Roman" w:cs="Times New Roman"/>
                <w:color w:val="000000"/>
                <w:sz w:val="24"/>
                <w:szCs w:val="24"/>
              </w:rPr>
              <w:t>64</w:t>
            </w:r>
          </w:p>
        </w:tc>
        <w:tc>
          <w:tcPr>
            <w:tcW w:w="1870" w:type="dxa"/>
            <w:vAlign w:val="bottom"/>
          </w:tcPr>
          <w:p w:rsidR="005A3E56" w:rsidRPr="00817F90" w:rsidRDefault="005A3E56" w:rsidP="00584B38">
            <w:pPr>
              <w:spacing w:line="480" w:lineRule="auto"/>
              <w:jc w:val="right"/>
              <w:rPr>
                <w:rFonts w:ascii="Times New Roman" w:eastAsia="Times New Roman" w:hAnsi="Times New Roman" w:cs="Times New Roman"/>
                <w:color w:val="000000"/>
                <w:sz w:val="24"/>
                <w:szCs w:val="24"/>
              </w:rPr>
            </w:pPr>
            <w:r w:rsidRPr="00817F90">
              <w:rPr>
                <w:rFonts w:ascii="Times New Roman" w:eastAsia="Times New Roman" w:hAnsi="Times New Roman" w:cs="Times New Roman"/>
                <w:color w:val="000000"/>
                <w:sz w:val="24"/>
                <w:szCs w:val="24"/>
              </w:rPr>
              <w:t>0.56</w:t>
            </w:r>
          </w:p>
        </w:tc>
        <w:tc>
          <w:tcPr>
            <w:tcW w:w="1870" w:type="dxa"/>
            <w:vAlign w:val="bottom"/>
          </w:tcPr>
          <w:p w:rsidR="005A3E56" w:rsidRPr="00817F90" w:rsidRDefault="005A3E56" w:rsidP="00584B38">
            <w:pPr>
              <w:spacing w:line="480" w:lineRule="auto"/>
              <w:jc w:val="right"/>
              <w:rPr>
                <w:rFonts w:ascii="Times New Roman" w:eastAsia="Times New Roman" w:hAnsi="Times New Roman" w:cs="Times New Roman"/>
                <w:color w:val="000000"/>
                <w:sz w:val="24"/>
                <w:szCs w:val="24"/>
              </w:rPr>
            </w:pPr>
            <w:r w:rsidRPr="00817F90">
              <w:rPr>
                <w:rFonts w:ascii="Times New Roman" w:eastAsia="Times New Roman" w:hAnsi="Times New Roman" w:cs="Times New Roman"/>
                <w:color w:val="000000"/>
                <w:sz w:val="24"/>
                <w:szCs w:val="24"/>
              </w:rPr>
              <w:t>0.09</w:t>
            </w:r>
          </w:p>
        </w:tc>
        <w:tc>
          <w:tcPr>
            <w:tcW w:w="1870" w:type="dxa"/>
            <w:vAlign w:val="bottom"/>
          </w:tcPr>
          <w:p w:rsidR="005A3E56" w:rsidRPr="00817F90" w:rsidRDefault="005A3E56" w:rsidP="00584B38">
            <w:pPr>
              <w:spacing w:line="480" w:lineRule="auto"/>
              <w:jc w:val="right"/>
              <w:rPr>
                <w:rFonts w:ascii="Times New Roman" w:eastAsia="Times New Roman" w:hAnsi="Times New Roman" w:cs="Times New Roman"/>
                <w:color w:val="000000"/>
                <w:sz w:val="24"/>
                <w:szCs w:val="24"/>
              </w:rPr>
            </w:pPr>
            <w:r w:rsidRPr="00817F90">
              <w:rPr>
                <w:rFonts w:ascii="Times New Roman" w:eastAsia="Times New Roman" w:hAnsi="Times New Roman" w:cs="Times New Roman"/>
                <w:color w:val="000000"/>
                <w:sz w:val="24"/>
                <w:szCs w:val="24"/>
              </w:rPr>
              <w:t>0.981</w:t>
            </w:r>
          </w:p>
        </w:tc>
      </w:tr>
      <w:tr w:rsidR="005A3E56" w:rsidRPr="00817F90" w:rsidTr="00D84C1D">
        <w:tc>
          <w:tcPr>
            <w:tcW w:w="1870" w:type="dxa"/>
            <w:vAlign w:val="bottom"/>
          </w:tcPr>
          <w:p w:rsidR="005A3E56" w:rsidRPr="00817F90" w:rsidRDefault="005A3E56" w:rsidP="00584B38">
            <w:pPr>
              <w:spacing w:line="480" w:lineRule="auto"/>
              <w:jc w:val="right"/>
              <w:rPr>
                <w:rFonts w:ascii="Times New Roman" w:eastAsia="Times New Roman" w:hAnsi="Times New Roman" w:cs="Times New Roman"/>
                <w:color w:val="000000"/>
                <w:sz w:val="24"/>
                <w:szCs w:val="24"/>
              </w:rPr>
            </w:pPr>
            <w:r w:rsidRPr="00817F90">
              <w:rPr>
                <w:rFonts w:ascii="Times New Roman" w:eastAsia="Times New Roman" w:hAnsi="Times New Roman" w:cs="Times New Roman"/>
                <w:color w:val="000000"/>
                <w:sz w:val="24"/>
                <w:szCs w:val="24"/>
              </w:rPr>
              <w:t>15</w:t>
            </w:r>
            <w:r w:rsidR="004F4965" w:rsidRPr="00817F90">
              <w:rPr>
                <w:rFonts w:ascii="Times New Roman" w:eastAsia="Times New Roman" w:hAnsi="Times New Roman" w:cs="Times New Roman"/>
                <w:color w:val="000000"/>
                <w:sz w:val="24"/>
                <w:szCs w:val="24"/>
              </w:rPr>
              <w:t>0</w:t>
            </w:r>
          </w:p>
        </w:tc>
        <w:tc>
          <w:tcPr>
            <w:tcW w:w="1870" w:type="dxa"/>
            <w:vAlign w:val="bottom"/>
          </w:tcPr>
          <w:p w:rsidR="005A3E56" w:rsidRPr="00817F90" w:rsidRDefault="005A3E56" w:rsidP="00584B38">
            <w:pPr>
              <w:spacing w:line="480" w:lineRule="auto"/>
              <w:jc w:val="right"/>
              <w:rPr>
                <w:rFonts w:ascii="Times New Roman" w:eastAsia="Times New Roman" w:hAnsi="Times New Roman" w:cs="Times New Roman"/>
                <w:color w:val="000000"/>
                <w:sz w:val="24"/>
                <w:szCs w:val="24"/>
              </w:rPr>
            </w:pPr>
            <w:r w:rsidRPr="00817F90">
              <w:rPr>
                <w:rFonts w:ascii="Times New Roman" w:eastAsia="Times New Roman" w:hAnsi="Times New Roman" w:cs="Times New Roman"/>
                <w:color w:val="000000"/>
                <w:sz w:val="24"/>
                <w:szCs w:val="24"/>
              </w:rPr>
              <w:t>72</w:t>
            </w:r>
          </w:p>
        </w:tc>
        <w:tc>
          <w:tcPr>
            <w:tcW w:w="1870" w:type="dxa"/>
            <w:vAlign w:val="bottom"/>
          </w:tcPr>
          <w:p w:rsidR="005A3E56" w:rsidRPr="00817F90" w:rsidRDefault="005A3E56" w:rsidP="00584B38">
            <w:pPr>
              <w:spacing w:line="480" w:lineRule="auto"/>
              <w:jc w:val="right"/>
              <w:rPr>
                <w:rFonts w:ascii="Times New Roman" w:eastAsia="Times New Roman" w:hAnsi="Times New Roman" w:cs="Times New Roman"/>
                <w:color w:val="000000"/>
                <w:sz w:val="24"/>
                <w:szCs w:val="24"/>
              </w:rPr>
            </w:pPr>
            <w:r w:rsidRPr="00817F90">
              <w:rPr>
                <w:rFonts w:ascii="Times New Roman" w:eastAsia="Times New Roman" w:hAnsi="Times New Roman" w:cs="Times New Roman"/>
                <w:color w:val="000000"/>
                <w:sz w:val="24"/>
                <w:szCs w:val="24"/>
              </w:rPr>
              <w:t>0.57</w:t>
            </w:r>
          </w:p>
        </w:tc>
        <w:tc>
          <w:tcPr>
            <w:tcW w:w="1870" w:type="dxa"/>
            <w:vAlign w:val="bottom"/>
          </w:tcPr>
          <w:p w:rsidR="005A3E56" w:rsidRPr="00817F90" w:rsidRDefault="005A3E56" w:rsidP="00584B38">
            <w:pPr>
              <w:spacing w:line="480" w:lineRule="auto"/>
              <w:jc w:val="right"/>
              <w:rPr>
                <w:rFonts w:ascii="Times New Roman" w:eastAsia="Times New Roman" w:hAnsi="Times New Roman" w:cs="Times New Roman"/>
                <w:color w:val="000000"/>
                <w:sz w:val="24"/>
                <w:szCs w:val="24"/>
              </w:rPr>
            </w:pPr>
            <w:r w:rsidRPr="00817F90">
              <w:rPr>
                <w:rFonts w:ascii="Times New Roman" w:eastAsia="Times New Roman" w:hAnsi="Times New Roman" w:cs="Times New Roman"/>
                <w:color w:val="000000"/>
                <w:sz w:val="24"/>
                <w:szCs w:val="24"/>
              </w:rPr>
              <w:t>0.1</w:t>
            </w:r>
          </w:p>
        </w:tc>
        <w:tc>
          <w:tcPr>
            <w:tcW w:w="1870" w:type="dxa"/>
            <w:vAlign w:val="bottom"/>
          </w:tcPr>
          <w:p w:rsidR="005A3E56" w:rsidRPr="00817F90" w:rsidRDefault="005A3E56" w:rsidP="00584B38">
            <w:pPr>
              <w:spacing w:line="480" w:lineRule="auto"/>
              <w:jc w:val="right"/>
              <w:rPr>
                <w:rFonts w:ascii="Times New Roman" w:eastAsia="Times New Roman" w:hAnsi="Times New Roman" w:cs="Times New Roman"/>
                <w:color w:val="000000"/>
                <w:sz w:val="24"/>
                <w:szCs w:val="24"/>
              </w:rPr>
            </w:pPr>
            <w:r w:rsidRPr="00817F90">
              <w:rPr>
                <w:rFonts w:ascii="Times New Roman" w:eastAsia="Times New Roman" w:hAnsi="Times New Roman" w:cs="Times New Roman"/>
                <w:color w:val="000000"/>
                <w:sz w:val="24"/>
                <w:szCs w:val="24"/>
              </w:rPr>
              <w:t>1.4715</w:t>
            </w:r>
          </w:p>
        </w:tc>
      </w:tr>
      <w:tr w:rsidR="005A3E56" w:rsidRPr="00817F90" w:rsidTr="00D84C1D">
        <w:tc>
          <w:tcPr>
            <w:tcW w:w="1870" w:type="dxa"/>
            <w:vAlign w:val="bottom"/>
          </w:tcPr>
          <w:p w:rsidR="005A3E56" w:rsidRPr="00817F90" w:rsidRDefault="004F4965" w:rsidP="00584B38">
            <w:pPr>
              <w:spacing w:line="480" w:lineRule="auto"/>
              <w:jc w:val="right"/>
              <w:rPr>
                <w:rFonts w:ascii="Times New Roman" w:eastAsia="Times New Roman" w:hAnsi="Times New Roman" w:cs="Times New Roman"/>
                <w:color w:val="000000"/>
                <w:sz w:val="24"/>
                <w:szCs w:val="24"/>
              </w:rPr>
            </w:pPr>
            <w:r w:rsidRPr="00817F90">
              <w:rPr>
                <w:rFonts w:ascii="Times New Roman" w:eastAsia="Times New Roman" w:hAnsi="Times New Roman" w:cs="Times New Roman"/>
                <w:color w:val="000000"/>
                <w:sz w:val="24"/>
                <w:szCs w:val="24"/>
              </w:rPr>
              <w:t>200</w:t>
            </w:r>
          </w:p>
        </w:tc>
        <w:tc>
          <w:tcPr>
            <w:tcW w:w="1870" w:type="dxa"/>
            <w:vAlign w:val="bottom"/>
          </w:tcPr>
          <w:p w:rsidR="005A3E56" w:rsidRPr="00817F90" w:rsidRDefault="005A3E56" w:rsidP="00584B38">
            <w:pPr>
              <w:spacing w:line="480" w:lineRule="auto"/>
              <w:jc w:val="right"/>
              <w:rPr>
                <w:rFonts w:ascii="Times New Roman" w:eastAsia="Times New Roman" w:hAnsi="Times New Roman" w:cs="Times New Roman"/>
                <w:color w:val="000000"/>
                <w:sz w:val="24"/>
                <w:szCs w:val="24"/>
              </w:rPr>
            </w:pPr>
            <w:r w:rsidRPr="00817F90">
              <w:rPr>
                <w:rFonts w:ascii="Times New Roman" w:eastAsia="Times New Roman" w:hAnsi="Times New Roman" w:cs="Times New Roman"/>
                <w:color w:val="000000"/>
                <w:sz w:val="24"/>
                <w:szCs w:val="24"/>
              </w:rPr>
              <w:t>81</w:t>
            </w:r>
          </w:p>
        </w:tc>
        <w:tc>
          <w:tcPr>
            <w:tcW w:w="1870" w:type="dxa"/>
            <w:vAlign w:val="bottom"/>
          </w:tcPr>
          <w:p w:rsidR="005A3E56" w:rsidRPr="00817F90" w:rsidRDefault="005A3E56" w:rsidP="00584B38">
            <w:pPr>
              <w:spacing w:line="480" w:lineRule="auto"/>
              <w:jc w:val="right"/>
              <w:rPr>
                <w:rFonts w:ascii="Times New Roman" w:eastAsia="Times New Roman" w:hAnsi="Times New Roman" w:cs="Times New Roman"/>
                <w:color w:val="000000"/>
                <w:sz w:val="24"/>
                <w:szCs w:val="24"/>
              </w:rPr>
            </w:pPr>
            <w:r w:rsidRPr="00817F90">
              <w:rPr>
                <w:rFonts w:ascii="Times New Roman" w:eastAsia="Times New Roman" w:hAnsi="Times New Roman" w:cs="Times New Roman"/>
                <w:color w:val="000000"/>
                <w:sz w:val="24"/>
                <w:szCs w:val="24"/>
              </w:rPr>
              <w:t>0.59</w:t>
            </w:r>
          </w:p>
        </w:tc>
        <w:tc>
          <w:tcPr>
            <w:tcW w:w="1870" w:type="dxa"/>
            <w:vAlign w:val="bottom"/>
          </w:tcPr>
          <w:p w:rsidR="005A3E56" w:rsidRPr="00817F90" w:rsidRDefault="005A3E56" w:rsidP="00584B38">
            <w:pPr>
              <w:spacing w:line="480" w:lineRule="auto"/>
              <w:jc w:val="right"/>
              <w:rPr>
                <w:rFonts w:ascii="Times New Roman" w:eastAsia="Times New Roman" w:hAnsi="Times New Roman" w:cs="Times New Roman"/>
                <w:color w:val="000000"/>
                <w:sz w:val="24"/>
                <w:szCs w:val="24"/>
              </w:rPr>
            </w:pPr>
            <w:r w:rsidRPr="00817F90">
              <w:rPr>
                <w:rFonts w:ascii="Times New Roman" w:eastAsia="Times New Roman" w:hAnsi="Times New Roman" w:cs="Times New Roman"/>
                <w:color w:val="000000"/>
                <w:sz w:val="24"/>
                <w:szCs w:val="24"/>
              </w:rPr>
              <w:t>0.12</w:t>
            </w:r>
          </w:p>
        </w:tc>
        <w:tc>
          <w:tcPr>
            <w:tcW w:w="1870" w:type="dxa"/>
            <w:vAlign w:val="bottom"/>
          </w:tcPr>
          <w:p w:rsidR="005A3E56" w:rsidRPr="00817F90" w:rsidRDefault="005A3E56" w:rsidP="00584B38">
            <w:pPr>
              <w:spacing w:line="480" w:lineRule="auto"/>
              <w:jc w:val="right"/>
              <w:rPr>
                <w:rFonts w:ascii="Times New Roman" w:eastAsia="Times New Roman" w:hAnsi="Times New Roman" w:cs="Times New Roman"/>
                <w:color w:val="000000"/>
                <w:sz w:val="24"/>
                <w:szCs w:val="24"/>
              </w:rPr>
            </w:pPr>
            <w:r w:rsidRPr="00817F90">
              <w:rPr>
                <w:rFonts w:ascii="Times New Roman" w:eastAsia="Times New Roman" w:hAnsi="Times New Roman" w:cs="Times New Roman"/>
                <w:color w:val="000000"/>
                <w:sz w:val="24"/>
                <w:szCs w:val="24"/>
              </w:rPr>
              <w:t>1.962</w:t>
            </w:r>
          </w:p>
        </w:tc>
      </w:tr>
      <w:tr w:rsidR="005A3E56" w:rsidRPr="00817F90" w:rsidTr="00D84C1D">
        <w:tc>
          <w:tcPr>
            <w:tcW w:w="1870" w:type="dxa"/>
            <w:vAlign w:val="bottom"/>
          </w:tcPr>
          <w:p w:rsidR="005A3E56" w:rsidRPr="00817F90" w:rsidRDefault="004F4965" w:rsidP="00584B38">
            <w:pPr>
              <w:spacing w:line="480" w:lineRule="auto"/>
              <w:jc w:val="right"/>
              <w:rPr>
                <w:rFonts w:ascii="Times New Roman" w:eastAsia="Times New Roman" w:hAnsi="Times New Roman" w:cs="Times New Roman"/>
                <w:color w:val="000000"/>
                <w:sz w:val="24"/>
                <w:szCs w:val="24"/>
              </w:rPr>
            </w:pPr>
            <w:r w:rsidRPr="00817F90">
              <w:rPr>
                <w:rFonts w:ascii="Times New Roman" w:eastAsia="Times New Roman" w:hAnsi="Times New Roman" w:cs="Times New Roman"/>
                <w:color w:val="000000"/>
                <w:sz w:val="24"/>
                <w:szCs w:val="24"/>
              </w:rPr>
              <w:t>250</w:t>
            </w:r>
          </w:p>
        </w:tc>
        <w:tc>
          <w:tcPr>
            <w:tcW w:w="1870" w:type="dxa"/>
            <w:vAlign w:val="bottom"/>
          </w:tcPr>
          <w:p w:rsidR="005A3E56" w:rsidRPr="00817F90" w:rsidRDefault="005A3E56" w:rsidP="00584B38">
            <w:pPr>
              <w:spacing w:line="480" w:lineRule="auto"/>
              <w:jc w:val="right"/>
              <w:rPr>
                <w:rFonts w:ascii="Times New Roman" w:eastAsia="Times New Roman" w:hAnsi="Times New Roman" w:cs="Times New Roman"/>
                <w:color w:val="000000"/>
                <w:sz w:val="24"/>
                <w:szCs w:val="24"/>
              </w:rPr>
            </w:pPr>
            <w:r w:rsidRPr="00817F90">
              <w:rPr>
                <w:rFonts w:ascii="Times New Roman" w:eastAsia="Times New Roman" w:hAnsi="Times New Roman" w:cs="Times New Roman"/>
                <w:color w:val="000000"/>
                <w:sz w:val="24"/>
                <w:szCs w:val="24"/>
              </w:rPr>
              <w:t>89</w:t>
            </w:r>
          </w:p>
        </w:tc>
        <w:tc>
          <w:tcPr>
            <w:tcW w:w="1870" w:type="dxa"/>
            <w:vAlign w:val="bottom"/>
          </w:tcPr>
          <w:p w:rsidR="005A3E56" w:rsidRPr="00817F90" w:rsidRDefault="005A3E56" w:rsidP="00584B38">
            <w:pPr>
              <w:spacing w:line="480" w:lineRule="auto"/>
              <w:jc w:val="right"/>
              <w:rPr>
                <w:rFonts w:ascii="Times New Roman" w:eastAsia="Times New Roman" w:hAnsi="Times New Roman" w:cs="Times New Roman"/>
                <w:color w:val="000000"/>
                <w:sz w:val="24"/>
                <w:szCs w:val="24"/>
              </w:rPr>
            </w:pPr>
            <w:r w:rsidRPr="00817F90">
              <w:rPr>
                <w:rFonts w:ascii="Times New Roman" w:eastAsia="Times New Roman" w:hAnsi="Times New Roman" w:cs="Times New Roman"/>
                <w:color w:val="000000"/>
                <w:sz w:val="24"/>
                <w:szCs w:val="24"/>
              </w:rPr>
              <w:t>0.61</w:t>
            </w:r>
          </w:p>
        </w:tc>
        <w:tc>
          <w:tcPr>
            <w:tcW w:w="1870" w:type="dxa"/>
            <w:vAlign w:val="bottom"/>
          </w:tcPr>
          <w:p w:rsidR="005A3E56" w:rsidRPr="00817F90" w:rsidRDefault="005A3E56" w:rsidP="00584B38">
            <w:pPr>
              <w:spacing w:line="480" w:lineRule="auto"/>
              <w:jc w:val="right"/>
              <w:rPr>
                <w:rFonts w:ascii="Times New Roman" w:eastAsia="Times New Roman" w:hAnsi="Times New Roman" w:cs="Times New Roman"/>
                <w:color w:val="000000"/>
                <w:sz w:val="24"/>
                <w:szCs w:val="24"/>
              </w:rPr>
            </w:pPr>
            <w:r w:rsidRPr="00817F90">
              <w:rPr>
                <w:rFonts w:ascii="Times New Roman" w:eastAsia="Times New Roman" w:hAnsi="Times New Roman" w:cs="Times New Roman"/>
                <w:color w:val="000000"/>
                <w:sz w:val="24"/>
                <w:szCs w:val="24"/>
              </w:rPr>
              <w:t>0.14</w:t>
            </w:r>
          </w:p>
        </w:tc>
        <w:tc>
          <w:tcPr>
            <w:tcW w:w="1870" w:type="dxa"/>
            <w:vAlign w:val="bottom"/>
          </w:tcPr>
          <w:p w:rsidR="005A3E56" w:rsidRPr="00817F90" w:rsidRDefault="005A3E56" w:rsidP="00584B38">
            <w:pPr>
              <w:spacing w:line="480" w:lineRule="auto"/>
              <w:jc w:val="right"/>
              <w:rPr>
                <w:rFonts w:ascii="Times New Roman" w:eastAsia="Times New Roman" w:hAnsi="Times New Roman" w:cs="Times New Roman"/>
                <w:color w:val="000000"/>
                <w:sz w:val="24"/>
                <w:szCs w:val="24"/>
              </w:rPr>
            </w:pPr>
            <w:r w:rsidRPr="00817F90">
              <w:rPr>
                <w:rFonts w:ascii="Times New Roman" w:eastAsia="Times New Roman" w:hAnsi="Times New Roman" w:cs="Times New Roman"/>
                <w:color w:val="000000"/>
                <w:sz w:val="24"/>
                <w:szCs w:val="24"/>
              </w:rPr>
              <w:t>2.4525</w:t>
            </w:r>
          </w:p>
        </w:tc>
      </w:tr>
      <w:tr w:rsidR="005A3E56" w:rsidRPr="00817F90" w:rsidTr="00D84C1D">
        <w:tc>
          <w:tcPr>
            <w:tcW w:w="1870" w:type="dxa"/>
            <w:vAlign w:val="bottom"/>
          </w:tcPr>
          <w:p w:rsidR="005A3E56" w:rsidRPr="00817F90" w:rsidRDefault="004F4965" w:rsidP="00584B38">
            <w:pPr>
              <w:spacing w:line="480" w:lineRule="auto"/>
              <w:jc w:val="right"/>
              <w:rPr>
                <w:rFonts w:ascii="Times New Roman" w:eastAsia="Times New Roman" w:hAnsi="Times New Roman" w:cs="Times New Roman"/>
                <w:color w:val="000000"/>
                <w:sz w:val="24"/>
                <w:szCs w:val="24"/>
              </w:rPr>
            </w:pPr>
            <w:r w:rsidRPr="00817F90">
              <w:rPr>
                <w:rFonts w:ascii="Times New Roman" w:eastAsia="Times New Roman" w:hAnsi="Times New Roman" w:cs="Times New Roman"/>
                <w:color w:val="000000"/>
                <w:sz w:val="24"/>
                <w:szCs w:val="24"/>
              </w:rPr>
              <w:t>300</w:t>
            </w:r>
          </w:p>
        </w:tc>
        <w:tc>
          <w:tcPr>
            <w:tcW w:w="1870" w:type="dxa"/>
            <w:vAlign w:val="bottom"/>
          </w:tcPr>
          <w:p w:rsidR="005A3E56" w:rsidRPr="00817F90" w:rsidRDefault="005A3E56" w:rsidP="00584B38">
            <w:pPr>
              <w:spacing w:line="480" w:lineRule="auto"/>
              <w:jc w:val="right"/>
              <w:rPr>
                <w:rFonts w:ascii="Times New Roman" w:eastAsia="Times New Roman" w:hAnsi="Times New Roman" w:cs="Times New Roman"/>
                <w:color w:val="000000"/>
                <w:sz w:val="24"/>
                <w:szCs w:val="24"/>
              </w:rPr>
            </w:pPr>
            <w:r w:rsidRPr="00817F90">
              <w:rPr>
                <w:rFonts w:ascii="Times New Roman" w:eastAsia="Times New Roman" w:hAnsi="Times New Roman" w:cs="Times New Roman"/>
                <w:color w:val="000000"/>
                <w:sz w:val="24"/>
                <w:szCs w:val="24"/>
              </w:rPr>
              <w:t>97</w:t>
            </w:r>
          </w:p>
        </w:tc>
        <w:tc>
          <w:tcPr>
            <w:tcW w:w="1870" w:type="dxa"/>
            <w:vAlign w:val="bottom"/>
          </w:tcPr>
          <w:p w:rsidR="005A3E56" w:rsidRPr="00817F90" w:rsidRDefault="005A3E56" w:rsidP="00584B38">
            <w:pPr>
              <w:spacing w:line="480" w:lineRule="auto"/>
              <w:jc w:val="right"/>
              <w:rPr>
                <w:rFonts w:ascii="Times New Roman" w:eastAsia="Times New Roman" w:hAnsi="Times New Roman" w:cs="Times New Roman"/>
                <w:color w:val="000000"/>
                <w:sz w:val="24"/>
                <w:szCs w:val="24"/>
              </w:rPr>
            </w:pPr>
            <w:r w:rsidRPr="00817F90">
              <w:rPr>
                <w:rFonts w:ascii="Times New Roman" w:eastAsia="Times New Roman" w:hAnsi="Times New Roman" w:cs="Times New Roman"/>
                <w:color w:val="000000"/>
                <w:sz w:val="24"/>
                <w:szCs w:val="24"/>
              </w:rPr>
              <w:t>0.63</w:t>
            </w:r>
          </w:p>
        </w:tc>
        <w:tc>
          <w:tcPr>
            <w:tcW w:w="1870" w:type="dxa"/>
            <w:vAlign w:val="bottom"/>
          </w:tcPr>
          <w:p w:rsidR="005A3E56" w:rsidRPr="00817F90" w:rsidRDefault="005A3E56" w:rsidP="00584B38">
            <w:pPr>
              <w:spacing w:line="480" w:lineRule="auto"/>
              <w:jc w:val="right"/>
              <w:rPr>
                <w:rFonts w:ascii="Times New Roman" w:eastAsia="Times New Roman" w:hAnsi="Times New Roman" w:cs="Times New Roman"/>
                <w:color w:val="000000"/>
                <w:sz w:val="24"/>
                <w:szCs w:val="24"/>
              </w:rPr>
            </w:pPr>
            <w:r w:rsidRPr="00817F90">
              <w:rPr>
                <w:rFonts w:ascii="Times New Roman" w:eastAsia="Times New Roman" w:hAnsi="Times New Roman" w:cs="Times New Roman"/>
                <w:color w:val="000000"/>
                <w:sz w:val="24"/>
                <w:szCs w:val="24"/>
              </w:rPr>
              <w:t>0.16</w:t>
            </w:r>
          </w:p>
        </w:tc>
        <w:tc>
          <w:tcPr>
            <w:tcW w:w="1870" w:type="dxa"/>
            <w:vAlign w:val="bottom"/>
          </w:tcPr>
          <w:p w:rsidR="005A3E56" w:rsidRPr="00817F90" w:rsidRDefault="005A3E56" w:rsidP="00584B38">
            <w:pPr>
              <w:spacing w:line="480" w:lineRule="auto"/>
              <w:jc w:val="right"/>
              <w:rPr>
                <w:rFonts w:ascii="Times New Roman" w:eastAsia="Times New Roman" w:hAnsi="Times New Roman" w:cs="Times New Roman"/>
                <w:color w:val="000000"/>
                <w:sz w:val="24"/>
                <w:szCs w:val="24"/>
              </w:rPr>
            </w:pPr>
            <w:r w:rsidRPr="00817F90">
              <w:rPr>
                <w:rFonts w:ascii="Times New Roman" w:eastAsia="Times New Roman" w:hAnsi="Times New Roman" w:cs="Times New Roman"/>
                <w:color w:val="000000"/>
                <w:sz w:val="24"/>
                <w:szCs w:val="24"/>
              </w:rPr>
              <w:t>2.943</w:t>
            </w:r>
          </w:p>
        </w:tc>
      </w:tr>
    </w:tbl>
    <w:p w:rsidR="005A3E56" w:rsidRPr="00817F90" w:rsidRDefault="00251B9F" w:rsidP="00584B38">
      <w:pPr>
        <w:spacing w:line="480" w:lineRule="auto"/>
        <w:rPr>
          <w:rFonts w:ascii="Times New Roman" w:hAnsi="Times New Roman" w:cs="Times New Roman"/>
          <w:b/>
          <w:sz w:val="24"/>
          <w:szCs w:val="24"/>
        </w:rPr>
      </w:pPr>
      <w:r w:rsidRPr="00817F90">
        <w:rPr>
          <w:rFonts w:ascii="Times New Roman" w:hAnsi="Times New Roman" w:cs="Times New Roman"/>
          <w:b/>
          <w:sz w:val="24"/>
          <w:szCs w:val="24"/>
        </w:rPr>
        <w:t xml:space="preserve"> </w:t>
      </w:r>
    </w:p>
    <w:p w:rsidR="00251B9F" w:rsidRPr="00817F90" w:rsidRDefault="00251B9F" w:rsidP="00584B38">
      <w:pPr>
        <w:spacing w:line="480" w:lineRule="auto"/>
        <w:rPr>
          <w:rFonts w:ascii="Times New Roman" w:hAnsi="Times New Roman" w:cs="Times New Roman"/>
          <w:b/>
          <w:sz w:val="24"/>
          <w:szCs w:val="24"/>
        </w:rPr>
      </w:pPr>
      <w:r w:rsidRPr="00817F90">
        <w:rPr>
          <w:rFonts w:ascii="Times New Roman" w:hAnsi="Times New Roman" w:cs="Times New Roman"/>
          <w:b/>
          <w:sz w:val="24"/>
          <w:szCs w:val="24"/>
        </w:rPr>
        <w:t>Experiment 2.</w:t>
      </w:r>
    </w:p>
    <w:p w:rsidR="00251B9F" w:rsidRPr="00817F90" w:rsidRDefault="00CE090B" w:rsidP="00584B38">
      <w:pPr>
        <w:spacing w:line="480" w:lineRule="auto"/>
        <w:rPr>
          <w:rFonts w:ascii="Times New Roman" w:hAnsi="Times New Roman" w:cs="Times New Roman"/>
          <w:sz w:val="24"/>
          <w:szCs w:val="24"/>
        </w:rPr>
      </w:pPr>
      <w:r w:rsidRPr="00817F90">
        <w:rPr>
          <w:rFonts w:ascii="Times New Roman" w:hAnsi="Times New Roman" w:cs="Times New Roman"/>
          <w:sz w:val="24"/>
          <w:szCs w:val="24"/>
        </w:rPr>
        <w:t>The table below contains results from experiment 2.</w:t>
      </w:r>
    </w:p>
    <w:tbl>
      <w:tblPr>
        <w:tblStyle w:val="TableGrid"/>
        <w:tblW w:w="0" w:type="auto"/>
        <w:tblLook w:val="04A0" w:firstRow="1" w:lastRow="0" w:firstColumn="1" w:lastColumn="0" w:noHBand="0" w:noVBand="1"/>
      </w:tblPr>
      <w:tblGrid>
        <w:gridCol w:w="2337"/>
        <w:gridCol w:w="2337"/>
        <w:gridCol w:w="2338"/>
        <w:gridCol w:w="2338"/>
      </w:tblGrid>
      <w:tr w:rsidR="00EB614F" w:rsidRPr="00817F90" w:rsidTr="00EB614F">
        <w:tc>
          <w:tcPr>
            <w:tcW w:w="2337" w:type="dxa"/>
          </w:tcPr>
          <w:p w:rsidR="00EB614F" w:rsidRPr="00817F90" w:rsidRDefault="00EB614F" w:rsidP="00EB614F">
            <w:pPr>
              <w:rPr>
                <w:rFonts w:ascii="Times New Roman" w:hAnsi="Times New Roman" w:cs="Times New Roman"/>
                <w:sz w:val="24"/>
                <w:szCs w:val="24"/>
              </w:rPr>
            </w:pPr>
            <w:r w:rsidRPr="00817F90">
              <w:rPr>
                <w:rFonts w:ascii="Times New Roman" w:hAnsi="Times New Roman" w:cs="Times New Roman"/>
                <w:sz w:val="24"/>
                <w:szCs w:val="24"/>
              </w:rPr>
              <w:t>Load (Kg)</w:t>
            </w:r>
          </w:p>
        </w:tc>
        <w:tc>
          <w:tcPr>
            <w:tcW w:w="2337" w:type="dxa"/>
          </w:tcPr>
          <w:p w:rsidR="00EB614F" w:rsidRPr="00817F90" w:rsidRDefault="00EB614F" w:rsidP="00EB614F">
            <w:pPr>
              <w:rPr>
                <w:rFonts w:ascii="Times New Roman" w:hAnsi="Times New Roman" w:cs="Times New Roman"/>
                <w:sz w:val="24"/>
                <w:szCs w:val="24"/>
              </w:rPr>
            </w:pPr>
            <w:r w:rsidRPr="00817F90">
              <w:rPr>
                <w:rFonts w:ascii="Times New Roman" w:hAnsi="Times New Roman" w:cs="Times New Roman"/>
                <w:sz w:val="24"/>
                <w:szCs w:val="24"/>
              </w:rPr>
              <w:t>Time for 30 Oscillations (s)</w:t>
            </w:r>
          </w:p>
        </w:tc>
        <w:tc>
          <w:tcPr>
            <w:tcW w:w="2338" w:type="dxa"/>
          </w:tcPr>
          <w:p w:rsidR="00EB614F" w:rsidRPr="00817F90" w:rsidRDefault="00EB614F" w:rsidP="00EB614F">
            <w:pPr>
              <w:rPr>
                <w:rFonts w:ascii="Times New Roman" w:hAnsi="Times New Roman" w:cs="Times New Roman"/>
                <w:sz w:val="24"/>
                <w:szCs w:val="24"/>
              </w:rPr>
            </w:pPr>
            <w:r w:rsidRPr="00817F90">
              <w:rPr>
                <w:rFonts w:ascii="Times New Roman" w:hAnsi="Times New Roman" w:cs="Times New Roman"/>
                <w:sz w:val="24"/>
                <w:szCs w:val="24"/>
              </w:rPr>
              <w:t>Period T(s)</w:t>
            </w:r>
          </w:p>
        </w:tc>
        <w:tc>
          <w:tcPr>
            <w:tcW w:w="2338" w:type="dxa"/>
          </w:tcPr>
          <w:p w:rsidR="00EB614F" w:rsidRPr="00817F90" w:rsidRDefault="00EB614F" w:rsidP="00EB614F">
            <w:pPr>
              <w:rPr>
                <w:rFonts w:ascii="Times New Roman" w:hAnsi="Times New Roman" w:cs="Times New Roman"/>
                <w:sz w:val="24"/>
                <w:szCs w:val="24"/>
              </w:rPr>
            </w:pPr>
            <w:r w:rsidRPr="00817F90">
              <w:rPr>
                <w:rFonts w:ascii="Times New Roman" w:hAnsi="Times New Roman" w:cs="Times New Roman"/>
                <w:sz w:val="24"/>
                <w:szCs w:val="24"/>
              </w:rPr>
              <w:t>T^2 (s^2)</w:t>
            </w:r>
          </w:p>
        </w:tc>
      </w:tr>
      <w:tr w:rsidR="00EB614F" w:rsidRPr="00817F90" w:rsidTr="00EB614F">
        <w:tc>
          <w:tcPr>
            <w:tcW w:w="2337" w:type="dxa"/>
          </w:tcPr>
          <w:p w:rsidR="00EB614F" w:rsidRPr="00817F90" w:rsidRDefault="00EB614F" w:rsidP="00EB614F">
            <w:pPr>
              <w:rPr>
                <w:rFonts w:ascii="Times New Roman" w:hAnsi="Times New Roman" w:cs="Times New Roman"/>
                <w:sz w:val="24"/>
                <w:szCs w:val="24"/>
              </w:rPr>
            </w:pPr>
            <w:r w:rsidRPr="00817F90">
              <w:rPr>
                <w:rFonts w:ascii="Times New Roman" w:hAnsi="Times New Roman" w:cs="Times New Roman"/>
                <w:sz w:val="24"/>
                <w:szCs w:val="24"/>
              </w:rPr>
              <w:t>0.1</w:t>
            </w:r>
          </w:p>
        </w:tc>
        <w:tc>
          <w:tcPr>
            <w:tcW w:w="2337" w:type="dxa"/>
          </w:tcPr>
          <w:p w:rsidR="00EB614F" w:rsidRPr="00817F90" w:rsidRDefault="00EB614F" w:rsidP="00EB614F">
            <w:pPr>
              <w:rPr>
                <w:rFonts w:ascii="Times New Roman" w:hAnsi="Times New Roman" w:cs="Times New Roman"/>
                <w:sz w:val="24"/>
                <w:szCs w:val="24"/>
              </w:rPr>
            </w:pPr>
            <w:r w:rsidRPr="00817F90">
              <w:rPr>
                <w:rFonts w:ascii="Times New Roman" w:hAnsi="Times New Roman" w:cs="Times New Roman"/>
                <w:sz w:val="24"/>
                <w:szCs w:val="24"/>
              </w:rPr>
              <w:t>23.8</w:t>
            </w:r>
          </w:p>
        </w:tc>
        <w:tc>
          <w:tcPr>
            <w:tcW w:w="2338" w:type="dxa"/>
          </w:tcPr>
          <w:p w:rsidR="00EB614F" w:rsidRPr="00817F90" w:rsidRDefault="00EB614F" w:rsidP="00EB614F">
            <w:pPr>
              <w:rPr>
                <w:rFonts w:ascii="Times New Roman" w:hAnsi="Times New Roman" w:cs="Times New Roman"/>
                <w:sz w:val="24"/>
                <w:szCs w:val="24"/>
              </w:rPr>
            </w:pPr>
            <w:r w:rsidRPr="00817F90">
              <w:rPr>
                <w:rFonts w:ascii="Times New Roman" w:hAnsi="Times New Roman" w:cs="Times New Roman"/>
                <w:sz w:val="24"/>
                <w:szCs w:val="24"/>
              </w:rPr>
              <w:t>0.793333333</w:t>
            </w:r>
          </w:p>
        </w:tc>
        <w:tc>
          <w:tcPr>
            <w:tcW w:w="2338" w:type="dxa"/>
          </w:tcPr>
          <w:p w:rsidR="00EB614F" w:rsidRPr="00817F90" w:rsidRDefault="00EB614F" w:rsidP="00EB614F">
            <w:pPr>
              <w:rPr>
                <w:rFonts w:ascii="Times New Roman" w:hAnsi="Times New Roman" w:cs="Times New Roman"/>
                <w:sz w:val="24"/>
                <w:szCs w:val="24"/>
              </w:rPr>
            </w:pPr>
            <w:r w:rsidRPr="00817F90">
              <w:rPr>
                <w:rFonts w:ascii="Times New Roman" w:hAnsi="Times New Roman" w:cs="Times New Roman"/>
                <w:sz w:val="24"/>
                <w:szCs w:val="24"/>
              </w:rPr>
              <w:t>0.629377778</w:t>
            </w:r>
          </w:p>
        </w:tc>
      </w:tr>
      <w:tr w:rsidR="00EB614F" w:rsidRPr="00817F90" w:rsidTr="00EB614F">
        <w:tc>
          <w:tcPr>
            <w:tcW w:w="2337" w:type="dxa"/>
          </w:tcPr>
          <w:p w:rsidR="00EB614F" w:rsidRPr="00817F90" w:rsidRDefault="00EB614F" w:rsidP="00EB614F">
            <w:pPr>
              <w:rPr>
                <w:rFonts w:ascii="Times New Roman" w:hAnsi="Times New Roman" w:cs="Times New Roman"/>
                <w:sz w:val="24"/>
                <w:szCs w:val="24"/>
              </w:rPr>
            </w:pPr>
            <w:r w:rsidRPr="00817F90">
              <w:rPr>
                <w:rFonts w:ascii="Times New Roman" w:hAnsi="Times New Roman" w:cs="Times New Roman"/>
                <w:sz w:val="24"/>
                <w:szCs w:val="24"/>
              </w:rPr>
              <w:t>0.12</w:t>
            </w:r>
          </w:p>
        </w:tc>
        <w:tc>
          <w:tcPr>
            <w:tcW w:w="2337" w:type="dxa"/>
          </w:tcPr>
          <w:p w:rsidR="00EB614F" w:rsidRPr="00817F90" w:rsidRDefault="00EB614F" w:rsidP="00EB614F">
            <w:pPr>
              <w:rPr>
                <w:rFonts w:ascii="Times New Roman" w:hAnsi="Times New Roman" w:cs="Times New Roman"/>
                <w:sz w:val="24"/>
                <w:szCs w:val="24"/>
              </w:rPr>
            </w:pPr>
            <w:r w:rsidRPr="00817F90">
              <w:rPr>
                <w:rFonts w:ascii="Times New Roman" w:hAnsi="Times New Roman" w:cs="Times New Roman"/>
                <w:sz w:val="24"/>
                <w:szCs w:val="24"/>
              </w:rPr>
              <w:t>27</w:t>
            </w:r>
          </w:p>
        </w:tc>
        <w:tc>
          <w:tcPr>
            <w:tcW w:w="2338" w:type="dxa"/>
          </w:tcPr>
          <w:p w:rsidR="00EB614F" w:rsidRPr="00817F90" w:rsidRDefault="00EB614F" w:rsidP="00EB614F">
            <w:pPr>
              <w:rPr>
                <w:rFonts w:ascii="Times New Roman" w:hAnsi="Times New Roman" w:cs="Times New Roman"/>
                <w:sz w:val="24"/>
                <w:szCs w:val="24"/>
              </w:rPr>
            </w:pPr>
            <w:r w:rsidRPr="00817F90">
              <w:rPr>
                <w:rFonts w:ascii="Times New Roman" w:hAnsi="Times New Roman" w:cs="Times New Roman"/>
                <w:sz w:val="24"/>
                <w:szCs w:val="24"/>
              </w:rPr>
              <w:t>0.9</w:t>
            </w:r>
          </w:p>
        </w:tc>
        <w:tc>
          <w:tcPr>
            <w:tcW w:w="2338" w:type="dxa"/>
          </w:tcPr>
          <w:p w:rsidR="00EB614F" w:rsidRPr="00817F90" w:rsidRDefault="00EB614F" w:rsidP="00EB614F">
            <w:pPr>
              <w:rPr>
                <w:rFonts w:ascii="Times New Roman" w:hAnsi="Times New Roman" w:cs="Times New Roman"/>
                <w:sz w:val="24"/>
                <w:szCs w:val="24"/>
              </w:rPr>
            </w:pPr>
            <w:r w:rsidRPr="00817F90">
              <w:rPr>
                <w:rFonts w:ascii="Times New Roman" w:hAnsi="Times New Roman" w:cs="Times New Roman"/>
                <w:sz w:val="24"/>
                <w:szCs w:val="24"/>
              </w:rPr>
              <w:t>0.81</w:t>
            </w:r>
          </w:p>
        </w:tc>
      </w:tr>
      <w:tr w:rsidR="00EB614F" w:rsidRPr="00817F90" w:rsidTr="00EB614F">
        <w:tc>
          <w:tcPr>
            <w:tcW w:w="2337" w:type="dxa"/>
          </w:tcPr>
          <w:p w:rsidR="00EB614F" w:rsidRPr="00817F90" w:rsidRDefault="00EB614F" w:rsidP="00EB614F">
            <w:pPr>
              <w:rPr>
                <w:rFonts w:ascii="Times New Roman" w:hAnsi="Times New Roman" w:cs="Times New Roman"/>
                <w:sz w:val="24"/>
                <w:szCs w:val="24"/>
              </w:rPr>
            </w:pPr>
            <w:r w:rsidRPr="00817F90">
              <w:rPr>
                <w:rFonts w:ascii="Times New Roman" w:hAnsi="Times New Roman" w:cs="Times New Roman"/>
                <w:sz w:val="24"/>
                <w:szCs w:val="24"/>
              </w:rPr>
              <w:t>0.14</w:t>
            </w:r>
          </w:p>
        </w:tc>
        <w:tc>
          <w:tcPr>
            <w:tcW w:w="2337" w:type="dxa"/>
          </w:tcPr>
          <w:p w:rsidR="00EB614F" w:rsidRPr="00817F90" w:rsidRDefault="00EB614F" w:rsidP="00EB614F">
            <w:pPr>
              <w:rPr>
                <w:rFonts w:ascii="Times New Roman" w:hAnsi="Times New Roman" w:cs="Times New Roman"/>
                <w:sz w:val="24"/>
                <w:szCs w:val="24"/>
              </w:rPr>
            </w:pPr>
            <w:r w:rsidRPr="00817F90">
              <w:rPr>
                <w:rFonts w:ascii="Times New Roman" w:hAnsi="Times New Roman" w:cs="Times New Roman"/>
                <w:sz w:val="24"/>
                <w:szCs w:val="24"/>
              </w:rPr>
              <w:t>28.6</w:t>
            </w:r>
          </w:p>
        </w:tc>
        <w:tc>
          <w:tcPr>
            <w:tcW w:w="2338" w:type="dxa"/>
          </w:tcPr>
          <w:p w:rsidR="00EB614F" w:rsidRPr="00817F90" w:rsidRDefault="00EB614F" w:rsidP="00EB614F">
            <w:pPr>
              <w:rPr>
                <w:rFonts w:ascii="Times New Roman" w:hAnsi="Times New Roman" w:cs="Times New Roman"/>
                <w:sz w:val="24"/>
                <w:szCs w:val="24"/>
              </w:rPr>
            </w:pPr>
            <w:r w:rsidRPr="00817F90">
              <w:rPr>
                <w:rFonts w:ascii="Times New Roman" w:hAnsi="Times New Roman" w:cs="Times New Roman"/>
                <w:sz w:val="24"/>
                <w:szCs w:val="24"/>
              </w:rPr>
              <w:t>0.953333333</w:t>
            </w:r>
          </w:p>
        </w:tc>
        <w:tc>
          <w:tcPr>
            <w:tcW w:w="2338" w:type="dxa"/>
          </w:tcPr>
          <w:p w:rsidR="00EB614F" w:rsidRPr="00817F90" w:rsidRDefault="00EB614F" w:rsidP="00EB614F">
            <w:pPr>
              <w:rPr>
                <w:rFonts w:ascii="Times New Roman" w:hAnsi="Times New Roman" w:cs="Times New Roman"/>
                <w:sz w:val="24"/>
                <w:szCs w:val="24"/>
              </w:rPr>
            </w:pPr>
            <w:r w:rsidRPr="00817F90">
              <w:rPr>
                <w:rFonts w:ascii="Times New Roman" w:hAnsi="Times New Roman" w:cs="Times New Roman"/>
                <w:sz w:val="24"/>
                <w:szCs w:val="24"/>
              </w:rPr>
              <w:t>0.908844444</w:t>
            </w:r>
          </w:p>
        </w:tc>
      </w:tr>
      <w:tr w:rsidR="00EB614F" w:rsidRPr="00817F90" w:rsidTr="00EB614F">
        <w:tc>
          <w:tcPr>
            <w:tcW w:w="2337" w:type="dxa"/>
          </w:tcPr>
          <w:p w:rsidR="00EB614F" w:rsidRPr="00817F90" w:rsidRDefault="00EB614F" w:rsidP="00EB614F">
            <w:pPr>
              <w:rPr>
                <w:rFonts w:ascii="Times New Roman" w:hAnsi="Times New Roman" w:cs="Times New Roman"/>
                <w:sz w:val="24"/>
                <w:szCs w:val="24"/>
              </w:rPr>
            </w:pPr>
            <w:r w:rsidRPr="00817F90">
              <w:rPr>
                <w:rFonts w:ascii="Times New Roman" w:hAnsi="Times New Roman" w:cs="Times New Roman"/>
                <w:sz w:val="24"/>
                <w:szCs w:val="24"/>
              </w:rPr>
              <w:t>0.16</w:t>
            </w:r>
          </w:p>
        </w:tc>
        <w:tc>
          <w:tcPr>
            <w:tcW w:w="2337" w:type="dxa"/>
          </w:tcPr>
          <w:p w:rsidR="00EB614F" w:rsidRPr="00817F90" w:rsidRDefault="00EB614F" w:rsidP="00EB614F">
            <w:pPr>
              <w:rPr>
                <w:rFonts w:ascii="Times New Roman" w:hAnsi="Times New Roman" w:cs="Times New Roman"/>
                <w:sz w:val="24"/>
                <w:szCs w:val="24"/>
              </w:rPr>
            </w:pPr>
            <w:r w:rsidRPr="00817F90">
              <w:rPr>
                <w:rFonts w:ascii="Times New Roman" w:hAnsi="Times New Roman" w:cs="Times New Roman"/>
                <w:sz w:val="24"/>
                <w:szCs w:val="24"/>
              </w:rPr>
              <w:t>30.7</w:t>
            </w:r>
          </w:p>
        </w:tc>
        <w:tc>
          <w:tcPr>
            <w:tcW w:w="2338" w:type="dxa"/>
          </w:tcPr>
          <w:p w:rsidR="00EB614F" w:rsidRPr="00817F90" w:rsidRDefault="00EB614F" w:rsidP="00EB614F">
            <w:pPr>
              <w:rPr>
                <w:rFonts w:ascii="Times New Roman" w:hAnsi="Times New Roman" w:cs="Times New Roman"/>
                <w:sz w:val="24"/>
                <w:szCs w:val="24"/>
              </w:rPr>
            </w:pPr>
            <w:r w:rsidRPr="00817F90">
              <w:rPr>
                <w:rFonts w:ascii="Times New Roman" w:hAnsi="Times New Roman" w:cs="Times New Roman"/>
                <w:sz w:val="24"/>
                <w:szCs w:val="24"/>
              </w:rPr>
              <w:t>1.023333333</w:t>
            </w:r>
          </w:p>
        </w:tc>
        <w:tc>
          <w:tcPr>
            <w:tcW w:w="2338" w:type="dxa"/>
          </w:tcPr>
          <w:p w:rsidR="00EB614F" w:rsidRPr="00817F90" w:rsidRDefault="00EB614F" w:rsidP="00EB614F">
            <w:pPr>
              <w:rPr>
                <w:rFonts w:ascii="Times New Roman" w:hAnsi="Times New Roman" w:cs="Times New Roman"/>
                <w:sz w:val="24"/>
                <w:szCs w:val="24"/>
              </w:rPr>
            </w:pPr>
            <w:r w:rsidRPr="00817F90">
              <w:rPr>
                <w:rFonts w:ascii="Times New Roman" w:hAnsi="Times New Roman" w:cs="Times New Roman"/>
                <w:sz w:val="24"/>
                <w:szCs w:val="24"/>
              </w:rPr>
              <w:t>1.047211111</w:t>
            </w:r>
          </w:p>
        </w:tc>
      </w:tr>
      <w:tr w:rsidR="00EB614F" w:rsidRPr="00817F90" w:rsidTr="00EB614F">
        <w:tc>
          <w:tcPr>
            <w:tcW w:w="2337" w:type="dxa"/>
          </w:tcPr>
          <w:p w:rsidR="00EB614F" w:rsidRPr="00817F90" w:rsidRDefault="00EB614F" w:rsidP="00EB614F">
            <w:pPr>
              <w:rPr>
                <w:rFonts w:ascii="Times New Roman" w:hAnsi="Times New Roman" w:cs="Times New Roman"/>
                <w:sz w:val="24"/>
                <w:szCs w:val="24"/>
              </w:rPr>
            </w:pPr>
            <w:r w:rsidRPr="00817F90">
              <w:rPr>
                <w:rFonts w:ascii="Times New Roman" w:hAnsi="Times New Roman" w:cs="Times New Roman"/>
                <w:sz w:val="24"/>
                <w:szCs w:val="24"/>
              </w:rPr>
              <w:t>0.2</w:t>
            </w:r>
          </w:p>
        </w:tc>
        <w:tc>
          <w:tcPr>
            <w:tcW w:w="2337" w:type="dxa"/>
          </w:tcPr>
          <w:p w:rsidR="00EB614F" w:rsidRPr="00817F90" w:rsidRDefault="00EB614F" w:rsidP="00EB614F">
            <w:pPr>
              <w:rPr>
                <w:rFonts w:ascii="Times New Roman" w:hAnsi="Times New Roman" w:cs="Times New Roman"/>
                <w:sz w:val="24"/>
                <w:szCs w:val="24"/>
              </w:rPr>
            </w:pPr>
            <w:r w:rsidRPr="00817F90">
              <w:rPr>
                <w:rFonts w:ascii="Times New Roman" w:hAnsi="Times New Roman" w:cs="Times New Roman"/>
                <w:sz w:val="24"/>
                <w:szCs w:val="24"/>
              </w:rPr>
              <w:t>34.3</w:t>
            </w:r>
          </w:p>
        </w:tc>
        <w:tc>
          <w:tcPr>
            <w:tcW w:w="2338" w:type="dxa"/>
          </w:tcPr>
          <w:p w:rsidR="00EB614F" w:rsidRPr="00817F90" w:rsidRDefault="00EB614F" w:rsidP="00EB614F">
            <w:pPr>
              <w:rPr>
                <w:rFonts w:ascii="Times New Roman" w:hAnsi="Times New Roman" w:cs="Times New Roman"/>
                <w:sz w:val="24"/>
                <w:szCs w:val="24"/>
              </w:rPr>
            </w:pPr>
            <w:r w:rsidRPr="00817F90">
              <w:rPr>
                <w:rFonts w:ascii="Times New Roman" w:hAnsi="Times New Roman" w:cs="Times New Roman"/>
                <w:sz w:val="24"/>
                <w:szCs w:val="24"/>
              </w:rPr>
              <w:t>1.143333333</w:t>
            </w:r>
          </w:p>
        </w:tc>
        <w:tc>
          <w:tcPr>
            <w:tcW w:w="2338" w:type="dxa"/>
          </w:tcPr>
          <w:p w:rsidR="00EB614F" w:rsidRPr="00817F90" w:rsidRDefault="00EB614F" w:rsidP="00EB614F">
            <w:pPr>
              <w:rPr>
                <w:rFonts w:ascii="Times New Roman" w:hAnsi="Times New Roman" w:cs="Times New Roman"/>
                <w:sz w:val="24"/>
                <w:szCs w:val="24"/>
              </w:rPr>
            </w:pPr>
            <w:r w:rsidRPr="00817F90">
              <w:rPr>
                <w:rFonts w:ascii="Times New Roman" w:hAnsi="Times New Roman" w:cs="Times New Roman"/>
                <w:sz w:val="24"/>
                <w:szCs w:val="24"/>
              </w:rPr>
              <w:t>1.307211111</w:t>
            </w:r>
          </w:p>
        </w:tc>
      </w:tr>
      <w:tr w:rsidR="00EB614F" w:rsidRPr="00817F90" w:rsidTr="00EB614F">
        <w:tc>
          <w:tcPr>
            <w:tcW w:w="2337" w:type="dxa"/>
          </w:tcPr>
          <w:p w:rsidR="00EB614F" w:rsidRPr="00817F90" w:rsidRDefault="00EB614F" w:rsidP="00EB614F">
            <w:pPr>
              <w:rPr>
                <w:rFonts w:ascii="Times New Roman" w:hAnsi="Times New Roman" w:cs="Times New Roman"/>
                <w:sz w:val="24"/>
                <w:szCs w:val="24"/>
              </w:rPr>
            </w:pPr>
            <w:r w:rsidRPr="00817F90">
              <w:rPr>
                <w:rFonts w:ascii="Times New Roman" w:hAnsi="Times New Roman" w:cs="Times New Roman"/>
                <w:sz w:val="24"/>
                <w:szCs w:val="24"/>
              </w:rPr>
              <w:t>0.22</w:t>
            </w:r>
          </w:p>
        </w:tc>
        <w:tc>
          <w:tcPr>
            <w:tcW w:w="2337" w:type="dxa"/>
          </w:tcPr>
          <w:p w:rsidR="00EB614F" w:rsidRPr="00817F90" w:rsidRDefault="00EB614F" w:rsidP="00EB614F">
            <w:pPr>
              <w:rPr>
                <w:rFonts w:ascii="Times New Roman" w:hAnsi="Times New Roman" w:cs="Times New Roman"/>
                <w:sz w:val="24"/>
                <w:szCs w:val="24"/>
              </w:rPr>
            </w:pPr>
            <w:r w:rsidRPr="00817F90">
              <w:rPr>
                <w:rFonts w:ascii="Times New Roman" w:hAnsi="Times New Roman" w:cs="Times New Roman"/>
                <w:sz w:val="24"/>
                <w:szCs w:val="24"/>
              </w:rPr>
              <w:t>35.5</w:t>
            </w:r>
          </w:p>
        </w:tc>
        <w:tc>
          <w:tcPr>
            <w:tcW w:w="2338" w:type="dxa"/>
          </w:tcPr>
          <w:p w:rsidR="00EB614F" w:rsidRPr="00817F90" w:rsidRDefault="00EB614F" w:rsidP="00EB614F">
            <w:pPr>
              <w:rPr>
                <w:rFonts w:ascii="Times New Roman" w:hAnsi="Times New Roman" w:cs="Times New Roman"/>
                <w:sz w:val="24"/>
                <w:szCs w:val="24"/>
              </w:rPr>
            </w:pPr>
            <w:r w:rsidRPr="00817F90">
              <w:rPr>
                <w:rFonts w:ascii="Times New Roman" w:hAnsi="Times New Roman" w:cs="Times New Roman"/>
                <w:sz w:val="24"/>
                <w:szCs w:val="24"/>
              </w:rPr>
              <w:t>1.183333333</w:t>
            </w:r>
          </w:p>
        </w:tc>
        <w:tc>
          <w:tcPr>
            <w:tcW w:w="2338" w:type="dxa"/>
          </w:tcPr>
          <w:p w:rsidR="00EB614F" w:rsidRPr="00817F90" w:rsidRDefault="00EB614F" w:rsidP="00EB614F">
            <w:pPr>
              <w:rPr>
                <w:rFonts w:ascii="Times New Roman" w:hAnsi="Times New Roman" w:cs="Times New Roman"/>
                <w:sz w:val="24"/>
                <w:szCs w:val="24"/>
              </w:rPr>
            </w:pPr>
            <w:r w:rsidRPr="00817F90">
              <w:rPr>
                <w:rFonts w:ascii="Times New Roman" w:hAnsi="Times New Roman" w:cs="Times New Roman"/>
                <w:sz w:val="24"/>
                <w:szCs w:val="24"/>
              </w:rPr>
              <w:t>1.400277778</w:t>
            </w:r>
          </w:p>
        </w:tc>
      </w:tr>
      <w:tr w:rsidR="00EB614F" w:rsidRPr="00817F90" w:rsidTr="00EB614F">
        <w:tc>
          <w:tcPr>
            <w:tcW w:w="2337" w:type="dxa"/>
          </w:tcPr>
          <w:p w:rsidR="00EB614F" w:rsidRPr="00817F90" w:rsidRDefault="00EB614F" w:rsidP="00EB614F">
            <w:pPr>
              <w:rPr>
                <w:rFonts w:ascii="Times New Roman" w:hAnsi="Times New Roman" w:cs="Times New Roman"/>
                <w:sz w:val="24"/>
                <w:szCs w:val="24"/>
              </w:rPr>
            </w:pPr>
            <w:r w:rsidRPr="00817F90">
              <w:rPr>
                <w:rFonts w:ascii="Times New Roman" w:hAnsi="Times New Roman" w:cs="Times New Roman"/>
                <w:sz w:val="24"/>
                <w:szCs w:val="24"/>
              </w:rPr>
              <w:t>0.24</w:t>
            </w:r>
          </w:p>
        </w:tc>
        <w:tc>
          <w:tcPr>
            <w:tcW w:w="2337" w:type="dxa"/>
          </w:tcPr>
          <w:p w:rsidR="00EB614F" w:rsidRPr="00817F90" w:rsidRDefault="00EB614F" w:rsidP="00EB614F">
            <w:pPr>
              <w:rPr>
                <w:rFonts w:ascii="Times New Roman" w:hAnsi="Times New Roman" w:cs="Times New Roman"/>
                <w:sz w:val="24"/>
                <w:szCs w:val="24"/>
              </w:rPr>
            </w:pPr>
            <w:r w:rsidRPr="00817F90">
              <w:rPr>
                <w:rFonts w:ascii="Times New Roman" w:hAnsi="Times New Roman" w:cs="Times New Roman"/>
                <w:sz w:val="24"/>
                <w:szCs w:val="24"/>
              </w:rPr>
              <w:t>37.1</w:t>
            </w:r>
          </w:p>
        </w:tc>
        <w:tc>
          <w:tcPr>
            <w:tcW w:w="2338" w:type="dxa"/>
          </w:tcPr>
          <w:p w:rsidR="00EB614F" w:rsidRPr="00817F90" w:rsidRDefault="00EB614F" w:rsidP="00EB614F">
            <w:pPr>
              <w:rPr>
                <w:rFonts w:ascii="Times New Roman" w:hAnsi="Times New Roman" w:cs="Times New Roman"/>
                <w:sz w:val="24"/>
                <w:szCs w:val="24"/>
              </w:rPr>
            </w:pPr>
            <w:r w:rsidRPr="00817F90">
              <w:rPr>
                <w:rFonts w:ascii="Times New Roman" w:hAnsi="Times New Roman" w:cs="Times New Roman"/>
                <w:sz w:val="24"/>
                <w:szCs w:val="24"/>
              </w:rPr>
              <w:t>1.236666667</w:t>
            </w:r>
          </w:p>
        </w:tc>
        <w:tc>
          <w:tcPr>
            <w:tcW w:w="2338" w:type="dxa"/>
          </w:tcPr>
          <w:p w:rsidR="00EB614F" w:rsidRPr="00817F90" w:rsidRDefault="00EB614F" w:rsidP="00EB614F">
            <w:pPr>
              <w:rPr>
                <w:rFonts w:ascii="Times New Roman" w:hAnsi="Times New Roman" w:cs="Times New Roman"/>
                <w:sz w:val="24"/>
                <w:szCs w:val="24"/>
              </w:rPr>
            </w:pPr>
            <w:r w:rsidRPr="00817F90">
              <w:rPr>
                <w:rFonts w:ascii="Times New Roman" w:hAnsi="Times New Roman" w:cs="Times New Roman"/>
                <w:sz w:val="24"/>
                <w:szCs w:val="24"/>
              </w:rPr>
              <w:t>1.529344444</w:t>
            </w:r>
          </w:p>
        </w:tc>
      </w:tr>
      <w:tr w:rsidR="00EB614F" w:rsidRPr="00817F90" w:rsidTr="00EB614F">
        <w:tc>
          <w:tcPr>
            <w:tcW w:w="2337" w:type="dxa"/>
          </w:tcPr>
          <w:p w:rsidR="00EB614F" w:rsidRPr="00817F90" w:rsidRDefault="00EB614F" w:rsidP="00EB614F">
            <w:pPr>
              <w:rPr>
                <w:rFonts w:ascii="Times New Roman" w:hAnsi="Times New Roman" w:cs="Times New Roman"/>
                <w:sz w:val="24"/>
                <w:szCs w:val="24"/>
              </w:rPr>
            </w:pPr>
            <w:r w:rsidRPr="00817F90">
              <w:rPr>
                <w:rFonts w:ascii="Times New Roman" w:hAnsi="Times New Roman" w:cs="Times New Roman"/>
                <w:sz w:val="24"/>
                <w:szCs w:val="24"/>
              </w:rPr>
              <w:t>0.26</w:t>
            </w:r>
          </w:p>
        </w:tc>
        <w:tc>
          <w:tcPr>
            <w:tcW w:w="2337" w:type="dxa"/>
          </w:tcPr>
          <w:p w:rsidR="00EB614F" w:rsidRPr="00817F90" w:rsidRDefault="00EB614F" w:rsidP="00EB614F">
            <w:pPr>
              <w:rPr>
                <w:rFonts w:ascii="Times New Roman" w:hAnsi="Times New Roman" w:cs="Times New Roman"/>
                <w:sz w:val="24"/>
                <w:szCs w:val="24"/>
              </w:rPr>
            </w:pPr>
            <w:r w:rsidRPr="00817F90">
              <w:rPr>
                <w:rFonts w:ascii="Times New Roman" w:hAnsi="Times New Roman" w:cs="Times New Roman"/>
                <w:sz w:val="24"/>
                <w:szCs w:val="24"/>
              </w:rPr>
              <w:t>39.2</w:t>
            </w:r>
          </w:p>
        </w:tc>
        <w:tc>
          <w:tcPr>
            <w:tcW w:w="2338" w:type="dxa"/>
          </w:tcPr>
          <w:p w:rsidR="00EB614F" w:rsidRPr="00817F90" w:rsidRDefault="00EB614F" w:rsidP="00EB614F">
            <w:pPr>
              <w:rPr>
                <w:rFonts w:ascii="Times New Roman" w:hAnsi="Times New Roman" w:cs="Times New Roman"/>
                <w:sz w:val="24"/>
                <w:szCs w:val="24"/>
              </w:rPr>
            </w:pPr>
            <w:r w:rsidRPr="00817F90">
              <w:rPr>
                <w:rFonts w:ascii="Times New Roman" w:hAnsi="Times New Roman" w:cs="Times New Roman"/>
                <w:sz w:val="24"/>
                <w:szCs w:val="24"/>
              </w:rPr>
              <w:t>1.306666667</w:t>
            </w:r>
          </w:p>
        </w:tc>
        <w:tc>
          <w:tcPr>
            <w:tcW w:w="2338" w:type="dxa"/>
          </w:tcPr>
          <w:p w:rsidR="00EB614F" w:rsidRPr="00817F90" w:rsidRDefault="00EB614F" w:rsidP="00EB614F">
            <w:pPr>
              <w:rPr>
                <w:rFonts w:ascii="Times New Roman" w:hAnsi="Times New Roman" w:cs="Times New Roman"/>
                <w:sz w:val="24"/>
                <w:szCs w:val="24"/>
              </w:rPr>
            </w:pPr>
            <w:r w:rsidRPr="00817F90">
              <w:rPr>
                <w:rFonts w:ascii="Times New Roman" w:hAnsi="Times New Roman" w:cs="Times New Roman"/>
                <w:sz w:val="24"/>
                <w:szCs w:val="24"/>
              </w:rPr>
              <w:t>1.707377778</w:t>
            </w:r>
          </w:p>
        </w:tc>
      </w:tr>
      <w:tr w:rsidR="00EB614F" w:rsidRPr="00817F90" w:rsidTr="00EB614F">
        <w:tc>
          <w:tcPr>
            <w:tcW w:w="2337" w:type="dxa"/>
          </w:tcPr>
          <w:p w:rsidR="00EB614F" w:rsidRPr="00817F90" w:rsidRDefault="00EB614F" w:rsidP="00EB614F">
            <w:pPr>
              <w:rPr>
                <w:rFonts w:ascii="Times New Roman" w:hAnsi="Times New Roman" w:cs="Times New Roman"/>
                <w:sz w:val="24"/>
                <w:szCs w:val="24"/>
              </w:rPr>
            </w:pPr>
            <w:r w:rsidRPr="00817F90">
              <w:rPr>
                <w:rFonts w:ascii="Times New Roman" w:hAnsi="Times New Roman" w:cs="Times New Roman"/>
                <w:sz w:val="24"/>
                <w:szCs w:val="24"/>
              </w:rPr>
              <w:t>0.28</w:t>
            </w:r>
          </w:p>
        </w:tc>
        <w:tc>
          <w:tcPr>
            <w:tcW w:w="2337" w:type="dxa"/>
          </w:tcPr>
          <w:p w:rsidR="00EB614F" w:rsidRPr="00817F90" w:rsidRDefault="00EB614F" w:rsidP="00EB614F">
            <w:pPr>
              <w:rPr>
                <w:rFonts w:ascii="Times New Roman" w:hAnsi="Times New Roman" w:cs="Times New Roman"/>
                <w:sz w:val="24"/>
                <w:szCs w:val="24"/>
              </w:rPr>
            </w:pPr>
            <w:r w:rsidRPr="00817F90">
              <w:rPr>
                <w:rFonts w:ascii="Times New Roman" w:hAnsi="Times New Roman" w:cs="Times New Roman"/>
                <w:sz w:val="24"/>
                <w:szCs w:val="24"/>
              </w:rPr>
              <w:t>40.2</w:t>
            </w:r>
          </w:p>
        </w:tc>
        <w:tc>
          <w:tcPr>
            <w:tcW w:w="2338" w:type="dxa"/>
          </w:tcPr>
          <w:p w:rsidR="00EB614F" w:rsidRPr="00817F90" w:rsidRDefault="00EB614F" w:rsidP="00EB614F">
            <w:pPr>
              <w:rPr>
                <w:rFonts w:ascii="Times New Roman" w:hAnsi="Times New Roman" w:cs="Times New Roman"/>
                <w:sz w:val="24"/>
                <w:szCs w:val="24"/>
              </w:rPr>
            </w:pPr>
            <w:r w:rsidRPr="00817F90">
              <w:rPr>
                <w:rFonts w:ascii="Times New Roman" w:hAnsi="Times New Roman" w:cs="Times New Roman"/>
                <w:sz w:val="24"/>
                <w:szCs w:val="24"/>
              </w:rPr>
              <w:t>1.34</w:t>
            </w:r>
          </w:p>
        </w:tc>
        <w:tc>
          <w:tcPr>
            <w:tcW w:w="2338" w:type="dxa"/>
          </w:tcPr>
          <w:p w:rsidR="00EB614F" w:rsidRPr="00817F90" w:rsidRDefault="00EB614F" w:rsidP="00EB614F">
            <w:pPr>
              <w:rPr>
                <w:rFonts w:ascii="Times New Roman" w:hAnsi="Times New Roman" w:cs="Times New Roman"/>
                <w:sz w:val="24"/>
                <w:szCs w:val="24"/>
              </w:rPr>
            </w:pPr>
            <w:r w:rsidRPr="00817F90">
              <w:rPr>
                <w:rFonts w:ascii="Times New Roman" w:hAnsi="Times New Roman" w:cs="Times New Roman"/>
                <w:sz w:val="24"/>
                <w:szCs w:val="24"/>
              </w:rPr>
              <w:t>1.7956</w:t>
            </w:r>
          </w:p>
        </w:tc>
      </w:tr>
      <w:tr w:rsidR="00EB614F" w:rsidRPr="00817F90" w:rsidTr="00EB614F">
        <w:tc>
          <w:tcPr>
            <w:tcW w:w="2337" w:type="dxa"/>
          </w:tcPr>
          <w:p w:rsidR="00EB614F" w:rsidRPr="00817F90" w:rsidRDefault="00EB614F" w:rsidP="00EB614F">
            <w:pPr>
              <w:rPr>
                <w:rFonts w:ascii="Times New Roman" w:hAnsi="Times New Roman" w:cs="Times New Roman"/>
                <w:sz w:val="24"/>
                <w:szCs w:val="24"/>
              </w:rPr>
            </w:pPr>
            <w:r w:rsidRPr="00817F90">
              <w:rPr>
                <w:rFonts w:ascii="Times New Roman" w:hAnsi="Times New Roman" w:cs="Times New Roman"/>
                <w:sz w:val="24"/>
                <w:szCs w:val="24"/>
              </w:rPr>
              <w:t>0.3</w:t>
            </w:r>
          </w:p>
        </w:tc>
        <w:tc>
          <w:tcPr>
            <w:tcW w:w="2337" w:type="dxa"/>
          </w:tcPr>
          <w:p w:rsidR="00EB614F" w:rsidRPr="00817F90" w:rsidRDefault="00EB614F" w:rsidP="00EB614F">
            <w:pPr>
              <w:rPr>
                <w:rFonts w:ascii="Times New Roman" w:hAnsi="Times New Roman" w:cs="Times New Roman"/>
                <w:sz w:val="24"/>
                <w:szCs w:val="24"/>
              </w:rPr>
            </w:pPr>
            <w:r w:rsidRPr="00817F90">
              <w:rPr>
                <w:rFonts w:ascii="Times New Roman" w:hAnsi="Times New Roman" w:cs="Times New Roman"/>
                <w:sz w:val="24"/>
                <w:szCs w:val="24"/>
              </w:rPr>
              <w:t>41.9</w:t>
            </w:r>
          </w:p>
        </w:tc>
        <w:tc>
          <w:tcPr>
            <w:tcW w:w="2338" w:type="dxa"/>
          </w:tcPr>
          <w:p w:rsidR="00EB614F" w:rsidRPr="00817F90" w:rsidRDefault="00EB614F" w:rsidP="00EB614F">
            <w:pPr>
              <w:rPr>
                <w:rFonts w:ascii="Times New Roman" w:hAnsi="Times New Roman" w:cs="Times New Roman"/>
                <w:sz w:val="24"/>
                <w:szCs w:val="24"/>
              </w:rPr>
            </w:pPr>
            <w:r w:rsidRPr="00817F90">
              <w:rPr>
                <w:rFonts w:ascii="Times New Roman" w:hAnsi="Times New Roman" w:cs="Times New Roman"/>
                <w:sz w:val="24"/>
                <w:szCs w:val="24"/>
              </w:rPr>
              <w:t>1.396666667</w:t>
            </w:r>
          </w:p>
        </w:tc>
        <w:tc>
          <w:tcPr>
            <w:tcW w:w="2338" w:type="dxa"/>
          </w:tcPr>
          <w:p w:rsidR="00EB614F" w:rsidRPr="00817F90" w:rsidRDefault="00EB614F" w:rsidP="00EB614F">
            <w:pPr>
              <w:rPr>
                <w:rFonts w:ascii="Times New Roman" w:hAnsi="Times New Roman" w:cs="Times New Roman"/>
                <w:sz w:val="24"/>
                <w:szCs w:val="24"/>
              </w:rPr>
            </w:pPr>
            <w:r w:rsidRPr="00817F90">
              <w:rPr>
                <w:rFonts w:ascii="Times New Roman" w:hAnsi="Times New Roman" w:cs="Times New Roman"/>
                <w:sz w:val="24"/>
                <w:szCs w:val="24"/>
              </w:rPr>
              <w:t>1.950677778</w:t>
            </w:r>
          </w:p>
        </w:tc>
      </w:tr>
    </w:tbl>
    <w:p w:rsidR="00CE090B" w:rsidRPr="00817F90" w:rsidRDefault="00CE090B" w:rsidP="00584B38">
      <w:pPr>
        <w:spacing w:line="480" w:lineRule="auto"/>
        <w:rPr>
          <w:rFonts w:ascii="Times New Roman" w:hAnsi="Times New Roman" w:cs="Times New Roman"/>
          <w:b/>
          <w:sz w:val="24"/>
          <w:szCs w:val="24"/>
        </w:rPr>
      </w:pPr>
    </w:p>
    <w:p w:rsidR="00673647" w:rsidRPr="00817F90" w:rsidRDefault="00673647" w:rsidP="00584B38">
      <w:pPr>
        <w:spacing w:line="480" w:lineRule="auto"/>
        <w:rPr>
          <w:rFonts w:ascii="Times New Roman" w:hAnsi="Times New Roman" w:cs="Times New Roman"/>
          <w:b/>
          <w:sz w:val="24"/>
          <w:szCs w:val="24"/>
        </w:rPr>
      </w:pPr>
      <w:r w:rsidRPr="00817F90">
        <w:rPr>
          <w:rFonts w:ascii="Times New Roman" w:hAnsi="Times New Roman" w:cs="Times New Roman"/>
          <w:b/>
          <w:sz w:val="24"/>
          <w:szCs w:val="24"/>
        </w:rPr>
        <w:t>Discussion</w:t>
      </w:r>
    </w:p>
    <w:p w:rsidR="00B700C2" w:rsidRPr="00817F90" w:rsidRDefault="00B700C2" w:rsidP="00584B38">
      <w:pPr>
        <w:spacing w:line="480" w:lineRule="auto"/>
        <w:rPr>
          <w:rFonts w:ascii="Times New Roman" w:hAnsi="Times New Roman" w:cs="Times New Roman"/>
          <w:b/>
          <w:sz w:val="24"/>
          <w:szCs w:val="24"/>
        </w:rPr>
      </w:pPr>
      <w:r w:rsidRPr="00817F90">
        <w:rPr>
          <w:rFonts w:ascii="Times New Roman" w:hAnsi="Times New Roman" w:cs="Times New Roman"/>
          <w:b/>
          <w:sz w:val="24"/>
          <w:szCs w:val="24"/>
        </w:rPr>
        <w:t>Experiment 1</w:t>
      </w:r>
    </w:p>
    <w:p w:rsidR="00D57F18" w:rsidRPr="00817F90" w:rsidRDefault="00CC1C1C" w:rsidP="00584B38">
      <w:pPr>
        <w:spacing w:line="480" w:lineRule="auto"/>
        <w:rPr>
          <w:rFonts w:ascii="Times New Roman" w:hAnsi="Times New Roman" w:cs="Times New Roman"/>
          <w:noProof/>
          <w:sz w:val="24"/>
          <w:szCs w:val="24"/>
        </w:rPr>
      </w:pPr>
      <w:r w:rsidRPr="00817F90">
        <w:rPr>
          <w:rFonts w:ascii="Times New Roman" w:hAnsi="Times New Roman" w:cs="Times New Roman"/>
          <w:sz w:val="24"/>
          <w:szCs w:val="24"/>
        </w:rPr>
        <w:t>Below is a</w:t>
      </w:r>
      <w:r w:rsidR="003F4780" w:rsidRPr="00817F90">
        <w:rPr>
          <w:rFonts w:ascii="Times New Roman" w:hAnsi="Times New Roman" w:cs="Times New Roman"/>
          <w:sz w:val="24"/>
          <w:szCs w:val="24"/>
        </w:rPr>
        <w:t xml:space="preserve"> graph of the ruler reading in </w:t>
      </w:r>
      <w:r w:rsidR="003F4780" w:rsidRPr="00817F90">
        <w:rPr>
          <w:rFonts w:ascii="Cambria Math" w:hAnsi="Cambria Math" w:cs="Cambria Math"/>
          <w:sz w:val="24"/>
          <w:szCs w:val="24"/>
        </w:rPr>
        <w:t>𝑐𝑚</w:t>
      </w:r>
      <w:r w:rsidR="003F4780" w:rsidRPr="00817F90">
        <w:rPr>
          <w:rFonts w:ascii="Times New Roman" w:hAnsi="Times New Roman" w:cs="Times New Roman"/>
          <w:sz w:val="24"/>
          <w:szCs w:val="24"/>
        </w:rPr>
        <w:t xml:space="preserve"> against applied weight in </w:t>
      </w:r>
      <w:r w:rsidR="003F4780" w:rsidRPr="00817F90">
        <w:rPr>
          <w:rFonts w:ascii="Times New Roman" w:hAnsi="Times New Roman" w:cs="Times New Roman"/>
          <w:i/>
          <w:iCs/>
          <w:sz w:val="24"/>
          <w:szCs w:val="24"/>
        </w:rPr>
        <w:t>N.</w:t>
      </w:r>
      <w:r w:rsidR="00673647" w:rsidRPr="00817F90">
        <w:rPr>
          <w:rFonts w:ascii="Times New Roman" w:hAnsi="Times New Roman" w:cs="Times New Roman"/>
          <w:i/>
          <w:iCs/>
          <w:sz w:val="24"/>
          <w:szCs w:val="24"/>
        </w:rPr>
        <w:t xml:space="preserve"> </w:t>
      </w:r>
      <w:r w:rsidR="00673647" w:rsidRPr="00817F90">
        <w:rPr>
          <w:rFonts w:ascii="Times New Roman" w:hAnsi="Times New Roman" w:cs="Times New Roman"/>
          <w:iCs/>
          <w:sz w:val="24"/>
          <w:szCs w:val="24"/>
        </w:rPr>
        <w:t xml:space="preserve">The graph was plotted using the values collected during the experiment. </w:t>
      </w:r>
    </w:p>
    <w:p w:rsidR="001B138C" w:rsidRPr="00817F90" w:rsidRDefault="001B138C" w:rsidP="00584B38">
      <w:pPr>
        <w:spacing w:line="480" w:lineRule="auto"/>
        <w:rPr>
          <w:rFonts w:ascii="Times New Roman" w:hAnsi="Times New Roman" w:cs="Times New Roman"/>
          <w:iCs/>
          <w:sz w:val="24"/>
          <w:szCs w:val="24"/>
        </w:rPr>
      </w:pPr>
      <w:r w:rsidRPr="00817F90">
        <w:rPr>
          <w:rFonts w:ascii="Times New Roman" w:hAnsi="Times New Roman" w:cs="Times New Roman"/>
          <w:noProof/>
          <w:sz w:val="24"/>
          <w:szCs w:val="24"/>
        </w:rPr>
        <w:lastRenderedPageBreak/>
        <w:drawing>
          <wp:inline distT="0" distB="0" distL="0" distR="0" wp14:anchorId="5B258CE2" wp14:editId="2BA0F2DB">
            <wp:extent cx="4572000" cy="2743200"/>
            <wp:effectExtent l="0" t="0" r="0" b="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2A768E" w:rsidRPr="00817F90" w:rsidRDefault="002A768E" w:rsidP="00584B38">
      <w:pPr>
        <w:spacing w:line="480" w:lineRule="auto"/>
        <w:rPr>
          <w:rFonts w:ascii="Times New Roman" w:hAnsi="Times New Roman" w:cs="Times New Roman"/>
          <w:sz w:val="24"/>
          <w:szCs w:val="24"/>
        </w:rPr>
      </w:pPr>
      <w:r w:rsidRPr="00817F90">
        <w:rPr>
          <w:rFonts w:ascii="Times New Roman" w:hAnsi="Times New Roman" w:cs="Times New Roman"/>
          <w:iCs/>
          <w:sz w:val="24"/>
          <w:szCs w:val="24"/>
        </w:rPr>
        <w:t>The spring elastic constant is the force applied per meter extension.</w:t>
      </w:r>
      <w:r w:rsidRPr="00817F90">
        <w:rPr>
          <w:rFonts w:ascii="Times New Roman" w:hAnsi="Times New Roman" w:cs="Times New Roman"/>
          <w:sz w:val="24"/>
          <w:szCs w:val="24"/>
        </w:rPr>
        <w:t xml:space="preserve"> </w:t>
      </w:r>
      <w:r w:rsidRPr="00817F90">
        <w:rPr>
          <w:rFonts w:ascii="Cambria Math" w:hAnsi="Cambria Math" w:cs="Cambria Math"/>
          <w:sz w:val="24"/>
          <w:szCs w:val="24"/>
        </w:rPr>
        <w:t>𝐹</w:t>
      </w:r>
      <w:r w:rsidRPr="00817F90">
        <w:rPr>
          <w:rFonts w:ascii="Times New Roman" w:hAnsi="Times New Roman" w:cs="Times New Roman"/>
          <w:sz w:val="24"/>
          <w:szCs w:val="24"/>
        </w:rPr>
        <w:t xml:space="preserve"> = </w:t>
      </w:r>
      <w:r w:rsidRPr="00817F90">
        <w:rPr>
          <w:rFonts w:ascii="Cambria Math" w:hAnsi="Cambria Math" w:cs="Cambria Math"/>
          <w:sz w:val="24"/>
          <w:szCs w:val="24"/>
        </w:rPr>
        <w:t>𝑘𝑥</w:t>
      </w:r>
      <w:r w:rsidRPr="00817F90">
        <w:rPr>
          <w:rFonts w:ascii="Times New Roman" w:hAnsi="Times New Roman" w:cs="Times New Roman"/>
          <w:sz w:val="24"/>
          <w:szCs w:val="24"/>
        </w:rPr>
        <w:t xml:space="preserve"> </w:t>
      </w:r>
    </w:p>
    <w:p w:rsidR="002A768E" w:rsidRPr="00817F90" w:rsidRDefault="007D0373" w:rsidP="00584B38">
      <w:pPr>
        <w:spacing w:line="480" w:lineRule="auto"/>
        <w:rPr>
          <w:rFonts w:ascii="Cambria Math" w:hAnsi="Cambria Math" w:cs="Times New Roman"/>
          <w:sz w:val="24"/>
          <w:szCs w:val="24"/>
          <w:oMath/>
        </w:rPr>
      </w:pPr>
      <m:oMathPara>
        <m:oMath>
          <m:r>
            <w:rPr>
              <w:rFonts w:ascii="Cambria Math" w:hAnsi="Cambria Math" w:cs="Times New Roman"/>
              <w:sz w:val="24"/>
              <w:szCs w:val="24"/>
            </w:rPr>
            <m:t xml:space="preserve">Where: </m:t>
          </m:r>
          <m:r>
            <w:rPr>
              <w:rFonts w:ascii="Cambria Math" w:hAnsi="Cambria Math" w:cs="Times New Roman"/>
              <w:sz w:val="24"/>
              <w:szCs w:val="24"/>
            </w:rPr>
            <m:t>k =</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dF</m:t>
              </m:r>
              <m:ctrlPr>
                <w:rPr>
                  <w:rFonts w:ascii="Cambria Math" w:hAnsi="Cambria Math" w:cs="Times New Roman"/>
                  <w:i/>
                  <w:sz w:val="24"/>
                  <w:szCs w:val="24"/>
                </w:rPr>
              </m:ctrlPr>
            </m:num>
            <m:den>
              <m:r>
                <w:rPr>
                  <w:rFonts w:ascii="Cambria Math" w:eastAsiaTheme="minorEastAsia" w:hAnsi="Cambria Math" w:cs="Times New Roman"/>
                  <w:sz w:val="24"/>
                  <w:szCs w:val="24"/>
                </w:rPr>
                <m:t>dx</m:t>
              </m:r>
            </m:den>
          </m:f>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1</m:t>
              </m:r>
            </m:num>
            <m:den>
              <m:r>
                <w:rPr>
                  <w:rFonts w:ascii="Cambria Math" w:eastAsiaTheme="minorEastAsia" w:hAnsi="Cambria Math" w:cs="Times New Roman"/>
                  <w:sz w:val="24"/>
                  <w:szCs w:val="24"/>
                </w:rPr>
                <m:t>m</m:t>
              </m:r>
            </m:den>
          </m:f>
          <m:r>
            <w:rPr>
              <w:rFonts w:ascii="Cambria Math" w:eastAsiaTheme="minorEastAsia" w:hAnsi="Cambria Math" w:cs="Times New Roman"/>
              <w:sz w:val="24"/>
              <w:szCs w:val="24"/>
            </w:rPr>
            <m:t>.</m:t>
          </m:r>
        </m:oMath>
      </m:oMathPara>
    </w:p>
    <w:p w:rsidR="006F4125" w:rsidRPr="00817F90" w:rsidRDefault="006F4125" w:rsidP="006F4125">
      <w:pPr>
        <w:spacing w:line="480" w:lineRule="auto"/>
        <w:rPr>
          <w:rFonts w:ascii="Times New Roman" w:eastAsiaTheme="minorEastAsia" w:hAnsi="Times New Roman" w:cs="Times New Roman"/>
          <w:iCs/>
          <w:sz w:val="24"/>
          <w:szCs w:val="24"/>
        </w:rPr>
      </w:pPr>
      <w:r w:rsidRPr="00817F90">
        <w:rPr>
          <w:rFonts w:ascii="Times New Roman" w:hAnsi="Times New Roman" w:cs="Times New Roman"/>
          <w:iCs/>
          <w:sz w:val="24"/>
          <w:szCs w:val="24"/>
        </w:rPr>
        <w:t>As indicated in the graph, the equation for the line is y=17.038x +47.143</w:t>
      </w:r>
      <w:r w:rsidRPr="00817F90">
        <w:rPr>
          <w:rFonts w:ascii="Times New Roman" w:hAnsi="Times New Roman" w:cs="Times New Roman"/>
          <w:iCs/>
          <w:sz w:val="24"/>
          <w:szCs w:val="24"/>
        </w:rPr>
        <w:t xml:space="preserve">. </w:t>
      </w:r>
      <w:r w:rsidR="00965C82" w:rsidRPr="00817F90">
        <w:rPr>
          <w:rFonts w:ascii="Times New Roman" w:hAnsi="Times New Roman" w:cs="Times New Roman"/>
          <w:iCs/>
          <w:sz w:val="24"/>
          <w:szCs w:val="24"/>
        </w:rPr>
        <w:t>Therefore</w:t>
      </w:r>
      <w:r w:rsidRPr="00817F90">
        <w:rPr>
          <w:rFonts w:ascii="Times New Roman" w:hAnsi="Times New Roman" w:cs="Times New Roman"/>
          <w:iCs/>
          <w:sz w:val="24"/>
          <w:szCs w:val="24"/>
        </w:rPr>
        <w:t xml:space="preserve">, the spring constant, k, </w:t>
      </w:r>
      <w:r w:rsidR="00E400B9" w:rsidRPr="00817F90">
        <w:rPr>
          <w:rFonts w:ascii="Times New Roman" w:hAnsi="Times New Roman" w:cs="Times New Roman"/>
          <w:iCs/>
          <w:sz w:val="24"/>
          <w:szCs w:val="24"/>
        </w:rPr>
        <w:t>=</w:t>
      </w:r>
      <m:oMath>
        <m:r>
          <w:rPr>
            <w:rFonts w:ascii="Cambria Math" w:hAnsi="Cambria Math" w:cs="Times New Roman"/>
            <w:sz w:val="24"/>
            <w:szCs w:val="24"/>
          </w:rPr>
          <m:t xml:space="preserve"> </m:t>
        </m:r>
        <m:f>
          <m:fPr>
            <m:ctrlPr>
              <w:rPr>
                <w:rFonts w:ascii="Cambria Math" w:hAnsi="Cambria Math" w:cs="Times New Roman"/>
                <w:i/>
                <w:iCs/>
                <w:sz w:val="24"/>
                <w:szCs w:val="24"/>
              </w:rPr>
            </m:ctrlPr>
          </m:fPr>
          <m:num>
            <m:r>
              <w:rPr>
                <w:rFonts w:ascii="Cambria Math" w:hAnsi="Cambria Math" w:cs="Times New Roman"/>
                <w:sz w:val="24"/>
                <w:szCs w:val="24"/>
              </w:rPr>
              <m:t>1</m:t>
            </m:r>
          </m:num>
          <m:den>
            <m:r>
              <w:rPr>
                <w:rFonts w:ascii="Cambria Math" w:hAnsi="Cambria Math" w:cs="Times New Roman"/>
                <w:sz w:val="24"/>
                <w:szCs w:val="24"/>
              </w:rPr>
              <m:t>slope of the graph</m:t>
            </m:r>
          </m:den>
        </m:f>
      </m:oMath>
      <w:r w:rsidR="00965C82" w:rsidRPr="00817F90">
        <w:rPr>
          <w:rFonts w:ascii="Times New Roman" w:eastAsiaTheme="minorEastAsia" w:hAnsi="Times New Roman" w:cs="Times New Roman"/>
          <w:iCs/>
          <w:sz w:val="24"/>
          <w:szCs w:val="24"/>
        </w:rPr>
        <w:t>.</w:t>
      </w:r>
    </w:p>
    <w:p w:rsidR="00965C82" w:rsidRPr="00817F90" w:rsidRDefault="00965C82" w:rsidP="006F4125">
      <w:pPr>
        <w:spacing w:line="480" w:lineRule="auto"/>
        <w:rPr>
          <w:rFonts w:ascii="Times New Roman" w:eastAsiaTheme="minorEastAsia" w:hAnsi="Times New Roman" w:cs="Times New Roman"/>
          <w:iCs/>
          <w:sz w:val="24"/>
          <w:szCs w:val="24"/>
        </w:rPr>
      </w:pPr>
      <w:r w:rsidRPr="00817F90">
        <w:rPr>
          <w:rFonts w:ascii="Times New Roman" w:eastAsiaTheme="minorEastAsia" w:hAnsi="Times New Roman" w:cs="Times New Roman"/>
          <w:iCs/>
          <w:sz w:val="24"/>
          <w:szCs w:val="24"/>
        </w:rPr>
        <w:t xml:space="preserve">In other words, </w:t>
      </w:r>
      <m:oMath>
        <m:r>
          <w:rPr>
            <w:rFonts w:ascii="Cambria Math" w:eastAsiaTheme="minorEastAsia" w:hAnsi="Cambria Math" w:cs="Times New Roman"/>
            <w:sz w:val="24"/>
            <w:szCs w:val="24"/>
          </w:rPr>
          <m:t>k=</m:t>
        </m:r>
        <m:f>
          <m:fPr>
            <m:ctrlPr>
              <w:rPr>
                <w:rFonts w:ascii="Cambria Math" w:eastAsiaTheme="minorEastAsia" w:hAnsi="Cambria Math" w:cs="Times New Roman"/>
                <w:i/>
                <w:iCs/>
                <w:sz w:val="24"/>
                <w:szCs w:val="24"/>
              </w:rPr>
            </m:ctrlPr>
          </m:fPr>
          <m:num>
            <m:r>
              <w:rPr>
                <w:rFonts w:ascii="Cambria Math" w:eastAsiaTheme="minorEastAsia" w:hAnsi="Cambria Math" w:cs="Times New Roman"/>
                <w:sz w:val="24"/>
                <w:szCs w:val="24"/>
              </w:rPr>
              <m:t>1</m:t>
            </m:r>
          </m:num>
          <m:den>
            <m:r>
              <w:rPr>
                <w:rFonts w:ascii="Cambria Math" w:eastAsiaTheme="minorEastAsia" w:hAnsi="Cambria Math" w:cs="Times New Roman"/>
                <w:sz w:val="24"/>
                <w:szCs w:val="24"/>
              </w:rPr>
              <m:t>17.038</m:t>
            </m:r>
          </m:den>
        </m:f>
        <m:r>
          <w:rPr>
            <w:rFonts w:ascii="Cambria Math" w:eastAsiaTheme="minorEastAsia" w:hAnsi="Cambria Math" w:cs="Times New Roman"/>
            <w:sz w:val="24"/>
            <w:szCs w:val="24"/>
          </w:rPr>
          <m:t>=</m:t>
        </m:r>
      </m:oMath>
      <w:r w:rsidR="00C80902" w:rsidRPr="00817F90">
        <w:rPr>
          <w:rFonts w:ascii="Times New Roman" w:eastAsiaTheme="minorEastAsia" w:hAnsi="Times New Roman" w:cs="Times New Roman"/>
          <w:iCs/>
          <w:sz w:val="24"/>
          <w:szCs w:val="24"/>
        </w:rPr>
        <w:t xml:space="preserve"> 0.05869</w:t>
      </w:r>
      <w:r w:rsidR="00303622" w:rsidRPr="00817F90">
        <w:rPr>
          <w:rFonts w:ascii="Times New Roman" w:eastAsiaTheme="minorEastAsia" w:hAnsi="Times New Roman" w:cs="Times New Roman"/>
          <w:iCs/>
          <w:sz w:val="24"/>
          <w:szCs w:val="24"/>
        </w:rPr>
        <w:t>N/cm</w:t>
      </w:r>
      <w:r w:rsidR="00C80902" w:rsidRPr="00817F90">
        <w:rPr>
          <w:rFonts w:ascii="Times New Roman" w:eastAsiaTheme="minorEastAsia" w:hAnsi="Times New Roman" w:cs="Times New Roman"/>
          <w:iCs/>
          <w:sz w:val="24"/>
          <w:szCs w:val="24"/>
        </w:rPr>
        <w:t>.</w:t>
      </w:r>
      <w:r w:rsidR="00303622" w:rsidRPr="00817F90">
        <w:rPr>
          <w:rFonts w:ascii="Times New Roman" w:eastAsiaTheme="minorEastAsia" w:hAnsi="Times New Roman" w:cs="Times New Roman"/>
          <w:iCs/>
          <w:sz w:val="24"/>
          <w:szCs w:val="24"/>
        </w:rPr>
        <w:t xml:space="preserve"> = 5.869N/m</w:t>
      </w:r>
    </w:p>
    <w:p w:rsidR="00B700C2" w:rsidRPr="00817F90" w:rsidRDefault="00B700C2" w:rsidP="00B700C2">
      <w:pPr>
        <w:spacing w:line="480" w:lineRule="auto"/>
        <w:rPr>
          <w:rFonts w:ascii="Times New Roman" w:hAnsi="Times New Roman" w:cs="Times New Roman"/>
          <w:b/>
          <w:sz w:val="24"/>
          <w:szCs w:val="24"/>
        </w:rPr>
      </w:pPr>
      <w:r w:rsidRPr="00817F90">
        <w:rPr>
          <w:rFonts w:ascii="Times New Roman" w:hAnsi="Times New Roman" w:cs="Times New Roman"/>
          <w:b/>
          <w:sz w:val="24"/>
          <w:szCs w:val="24"/>
        </w:rPr>
        <w:t xml:space="preserve">Experiment </w:t>
      </w:r>
      <w:r w:rsidRPr="00817F90">
        <w:rPr>
          <w:rFonts w:ascii="Times New Roman" w:hAnsi="Times New Roman" w:cs="Times New Roman"/>
          <w:b/>
          <w:sz w:val="24"/>
          <w:szCs w:val="24"/>
        </w:rPr>
        <w:t>2.</w:t>
      </w:r>
    </w:p>
    <w:p w:rsidR="00B700C2" w:rsidRPr="00817F90" w:rsidRDefault="00EB614F" w:rsidP="006F4125">
      <w:pPr>
        <w:spacing w:line="480" w:lineRule="auto"/>
        <w:rPr>
          <w:rFonts w:ascii="Times New Roman" w:hAnsi="Times New Roman" w:cs="Times New Roman"/>
          <w:iCs/>
          <w:sz w:val="24"/>
          <w:szCs w:val="24"/>
        </w:rPr>
      </w:pPr>
      <w:r w:rsidRPr="00817F90">
        <w:rPr>
          <w:rFonts w:ascii="Times New Roman" w:hAnsi="Times New Roman" w:cs="Times New Roman"/>
          <w:noProof/>
          <w:sz w:val="24"/>
          <w:szCs w:val="24"/>
        </w:rPr>
        <w:lastRenderedPageBreak/>
        <w:drawing>
          <wp:inline distT="0" distB="0" distL="0" distR="0" wp14:anchorId="7EEA6F6D" wp14:editId="5B9DA4F9">
            <wp:extent cx="4572000" cy="2743200"/>
            <wp:effectExtent l="0" t="0" r="0" b="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B73805" w:rsidRPr="00817F90" w:rsidRDefault="00531CA0" w:rsidP="006F4125">
      <w:pPr>
        <w:spacing w:line="480" w:lineRule="auto"/>
        <w:rPr>
          <w:rFonts w:ascii="Times New Roman" w:eastAsiaTheme="minorEastAsia" w:hAnsi="Times New Roman" w:cs="Times New Roman"/>
          <w:iCs/>
          <w:sz w:val="24"/>
          <w:szCs w:val="24"/>
        </w:rPr>
      </w:pPr>
      <w:r w:rsidRPr="00817F90">
        <w:rPr>
          <w:rFonts w:ascii="Times New Roman" w:hAnsi="Times New Roman" w:cs="Times New Roman"/>
          <w:iCs/>
          <w:sz w:val="24"/>
          <w:szCs w:val="24"/>
        </w:rPr>
        <w:t>As mentioned earlier, the Period, T, of oscillation is given by</w:t>
      </w:r>
      <w:r w:rsidR="0056436B" w:rsidRPr="00817F90">
        <w:rPr>
          <w:rFonts w:ascii="Times New Roman" w:hAnsi="Times New Roman" w:cs="Times New Roman"/>
          <w:iCs/>
          <w:sz w:val="24"/>
          <w:szCs w:val="24"/>
        </w:rPr>
        <w:t>:</w:t>
      </w:r>
      <m:oMath>
        <m:r>
          <w:rPr>
            <w:rFonts w:ascii="Cambria Math" w:hAnsi="Cambria Math" w:cs="Times New Roman"/>
            <w:sz w:val="24"/>
            <w:szCs w:val="24"/>
          </w:rPr>
          <m:t>2</m:t>
        </m:r>
        <m:r>
          <w:rPr>
            <w:rFonts w:ascii="Cambria Math" w:eastAsiaTheme="minorEastAsia" w:hAnsi="Cambria Math" w:cs="Times New Roman"/>
            <w:sz w:val="24"/>
            <w:szCs w:val="24"/>
          </w:rPr>
          <m:t>π</m:t>
        </m:r>
        <m:rad>
          <m:radPr>
            <m:degHide m:val="1"/>
            <m:ctrlPr>
              <w:rPr>
                <w:rFonts w:ascii="Cambria Math" w:eastAsiaTheme="minorEastAsia" w:hAnsi="Cambria Math" w:cs="Times New Roman"/>
                <w:i/>
                <w:iCs/>
                <w:sz w:val="24"/>
                <w:szCs w:val="24"/>
              </w:rPr>
            </m:ctrlPr>
          </m:radPr>
          <m:deg/>
          <m:e>
            <m:f>
              <m:fPr>
                <m:ctrlPr>
                  <w:rPr>
                    <w:rFonts w:ascii="Cambria Math" w:eastAsiaTheme="minorEastAsia" w:hAnsi="Cambria Math" w:cs="Times New Roman"/>
                    <w:i/>
                    <w:iCs/>
                    <w:sz w:val="24"/>
                    <w:szCs w:val="24"/>
                  </w:rPr>
                </m:ctrlPr>
              </m:fPr>
              <m:num>
                <m:r>
                  <w:rPr>
                    <w:rFonts w:ascii="Cambria Math" w:eastAsiaTheme="minorEastAsia" w:hAnsi="Cambria Math" w:cs="Times New Roman"/>
                    <w:sz w:val="24"/>
                    <w:szCs w:val="24"/>
                  </w:rPr>
                  <m:t>M+</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M</m:t>
                    </m:r>
                  </m:e>
                  <m:sub>
                    <m:r>
                      <w:rPr>
                        <w:rFonts w:ascii="Cambria Math" w:eastAsiaTheme="minorEastAsia" w:hAnsi="Cambria Math" w:cs="Times New Roman"/>
                        <w:sz w:val="24"/>
                        <w:szCs w:val="24"/>
                      </w:rPr>
                      <m:t>p+m</m:t>
                    </m:r>
                  </m:sub>
                </m:sSub>
              </m:num>
              <m:den>
                <m:r>
                  <w:rPr>
                    <w:rFonts w:ascii="Cambria Math" w:eastAsiaTheme="minorEastAsia" w:hAnsi="Cambria Math" w:cs="Times New Roman"/>
                    <w:sz w:val="24"/>
                    <w:szCs w:val="24"/>
                  </w:rPr>
                  <m:t>k</m:t>
                </m:r>
              </m:den>
            </m:f>
          </m:e>
        </m:rad>
      </m:oMath>
    </w:p>
    <w:p w:rsidR="0056436B" w:rsidRPr="00817F90" w:rsidRDefault="0056436B" w:rsidP="006F4125">
      <w:pPr>
        <w:spacing w:line="480" w:lineRule="auto"/>
        <w:rPr>
          <w:rFonts w:ascii="Times New Roman" w:eastAsiaTheme="minorEastAsia" w:hAnsi="Times New Roman" w:cs="Times New Roman"/>
          <w:iCs/>
          <w:sz w:val="24"/>
          <w:szCs w:val="24"/>
        </w:rPr>
      </w:pPr>
      <w:r w:rsidRPr="00817F90">
        <w:rPr>
          <w:rFonts w:ascii="Times New Roman" w:eastAsiaTheme="minorEastAsia" w:hAnsi="Times New Roman" w:cs="Times New Roman"/>
          <w:iCs/>
          <w:sz w:val="24"/>
          <w:szCs w:val="24"/>
        </w:rPr>
        <w:t>Where; M is the mass/load on the spring, M</w:t>
      </w:r>
      <w:r w:rsidRPr="00817F90">
        <w:rPr>
          <w:rFonts w:ascii="Times New Roman" w:eastAsiaTheme="minorEastAsia" w:hAnsi="Times New Roman" w:cs="Times New Roman"/>
          <w:iCs/>
          <w:sz w:val="24"/>
          <w:szCs w:val="24"/>
          <w:vertAlign w:val="subscript"/>
        </w:rPr>
        <w:t xml:space="preserve">p </w:t>
      </w:r>
      <w:r w:rsidRPr="00817F90">
        <w:rPr>
          <w:rFonts w:ascii="Times New Roman" w:eastAsiaTheme="minorEastAsia" w:hAnsi="Times New Roman" w:cs="Times New Roman"/>
          <w:iCs/>
          <w:sz w:val="24"/>
          <w:szCs w:val="24"/>
        </w:rPr>
        <w:t xml:space="preserve">the mass of the pan mass and m the mass of the spring. However, since there was no pan mass used in the spring and the mass of the spring is negligible, both </w:t>
      </w:r>
      <w:r w:rsidRPr="00817F90">
        <w:rPr>
          <w:rFonts w:ascii="Times New Roman" w:eastAsiaTheme="minorEastAsia" w:hAnsi="Times New Roman" w:cs="Times New Roman"/>
          <w:iCs/>
          <w:sz w:val="24"/>
          <w:szCs w:val="24"/>
        </w:rPr>
        <w:t>M</w:t>
      </w:r>
      <w:r w:rsidRPr="00817F90">
        <w:rPr>
          <w:rFonts w:ascii="Times New Roman" w:eastAsiaTheme="minorEastAsia" w:hAnsi="Times New Roman" w:cs="Times New Roman"/>
          <w:iCs/>
          <w:sz w:val="24"/>
          <w:szCs w:val="24"/>
          <w:vertAlign w:val="subscript"/>
        </w:rPr>
        <w:t>p</w:t>
      </w:r>
      <w:r w:rsidRPr="00817F90">
        <w:rPr>
          <w:rFonts w:ascii="Times New Roman" w:eastAsiaTheme="minorEastAsia" w:hAnsi="Times New Roman" w:cs="Times New Roman"/>
          <w:iCs/>
          <w:sz w:val="24"/>
          <w:szCs w:val="24"/>
          <w:vertAlign w:val="subscript"/>
        </w:rPr>
        <w:t xml:space="preserve"> </w:t>
      </w:r>
      <w:r w:rsidRPr="00817F90">
        <w:rPr>
          <w:rFonts w:ascii="Times New Roman" w:eastAsiaTheme="minorEastAsia" w:hAnsi="Times New Roman" w:cs="Times New Roman"/>
          <w:iCs/>
          <w:sz w:val="24"/>
          <w:szCs w:val="24"/>
        </w:rPr>
        <w:t xml:space="preserve">and m are taken to be zero. </w:t>
      </w:r>
    </w:p>
    <w:p w:rsidR="00B61726" w:rsidRPr="00817F90" w:rsidRDefault="0056436B" w:rsidP="00584B38">
      <w:pPr>
        <w:spacing w:line="480" w:lineRule="auto"/>
        <w:rPr>
          <w:rFonts w:ascii="Times New Roman" w:eastAsiaTheme="minorEastAsia" w:hAnsi="Times New Roman" w:cs="Times New Roman"/>
          <w:iCs/>
          <w:sz w:val="24"/>
          <w:szCs w:val="24"/>
        </w:rPr>
      </w:pPr>
      <w:r w:rsidRPr="00817F90">
        <w:rPr>
          <w:rFonts w:ascii="Times New Roman" w:eastAsiaTheme="minorEastAsia" w:hAnsi="Times New Roman" w:cs="Times New Roman"/>
          <w:iCs/>
          <w:sz w:val="24"/>
          <w:szCs w:val="24"/>
        </w:rPr>
        <w:t>Thus, T=</w:t>
      </w:r>
      <m:oMath>
        <m:r>
          <w:rPr>
            <w:rFonts w:ascii="Cambria Math" w:hAnsi="Cambria Math" w:cs="Times New Roman"/>
            <w:sz w:val="24"/>
            <w:szCs w:val="24"/>
          </w:rPr>
          <m:t>2</m:t>
        </m:r>
        <m:r>
          <w:rPr>
            <w:rFonts w:ascii="Cambria Math" w:eastAsiaTheme="minorEastAsia" w:hAnsi="Cambria Math" w:cs="Times New Roman"/>
            <w:sz w:val="24"/>
            <w:szCs w:val="24"/>
          </w:rPr>
          <m:t>π</m:t>
        </m:r>
        <m:rad>
          <m:radPr>
            <m:degHide m:val="1"/>
            <m:ctrlPr>
              <w:rPr>
                <w:rFonts w:ascii="Cambria Math" w:eastAsiaTheme="minorEastAsia" w:hAnsi="Cambria Math" w:cs="Times New Roman"/>
                <w:i/>
                <w:iCs/>
                <w:sz w:val="24"/>
                <w:szCs w:val="24"/>
              </w:rPr>
            </m:ctrlPr>
          </m:radPr>
          <m:deg/>
          <m:e>
            <m:f>
              <m:fPr>
                <m:ctrlPr>
                  <w:rPr>
                    <w:rFonts w:ascii="Cambria Math" w:eastAsiaTheme="minorEastAsia" w:hAnsi="Cambria Math" w:cs="Times New Roman"/>
                    <w:i/>
                    <w:iCs/>
                    <w:sz w:val="24"/>
                    <w:szCs w:val="24"/>
                  </w:rPr>
                </m:ctrlPr>
              </m:fPr>
              <m:num>
                <m:r>
                  <w:rPr>
                    <w:rFonts w:ascii="Cambria Math" w:eastAsiaTheme="minorEastAsia" w:hAnsi="Cambria Math" w:cs="Times New Roman"/>
                    <w:sz w:val="24"/>
                    <w:szCs w:val="24"/>
                  </w:rPr>
                  <m:t>M</m:t>
                </m:r>
              </m:num>
              <m:den>
                <m:r>
                  <w:rPr>
                    <w:rFonts w:ascii="Cambria Math" w:eastAsiaTheme="minorEastAsia" w:hAnsi="Cambria Math" w:cs="Times New Roman"/>
                    <w:sz w:val="24"/>
                    <w:szCs w:val="24"/>
                  </w:rPr>
                  <m:t>k</m:t>
                </m:r>
              </m:den>
            </m:f>
          </m:e>
        </m:rad>
        <m:r>
          <w:rPr>
            <w:rFonts w:ascii="Cambria Math" w:eastAsiaTheme="minorEastAsia" w:hAnsi="Cambria Math" w:cs="Times New Roman"/>
            <w:sz w:val="24"/>
            <w:szCs w:val="24"/>
          </w:rPr>
          <m:t xml:space="preserve"> and </m:t>
        </m:r>
      </m:oMath>
      <w:r w:rsidR="00B61726" w:rsidRPr="00817F90">
        <w:rPr>
          <w:rFonts w:ascii="Times New Roman" w:eastAsiaTheme="minorEastAsia" w:hAnsi="Times New Roman" w:cs="Times New Roman"/>
          <w:iCs/>
          <w:sz w:val="24"/>
          <w:szCs w:val="24"/>
        </w:rPr>
        <w:t>T</w:t>
      </w:r>
      <w:r w:rsidR="00B61726" w:rsidRPr="00817F90">
        <w:rPr>
          <w:rFonts w:ascii="Times New Roman" w:eastAsiaTheme="minorEastAsia" w:hAnsi="Times New Roman" w:cs="Times New Roman"/>
          <w:iCs/>
          <w:sz w:val="24"/>
          <w:szCs w:val="24"/>
          <w:vertAlign w:val="superscript"/>
        </w:rPr>
        <w:t>2</w:t>
      </w:r>
      <w:r w:rsidR="00B61726" w:rsidRPr="00817F90">
        <w:rPr>
          <w:rFonts w:ascii="Times New Roman" w:eastAsiaTheme="minorEastAsia" w:hAnsi="Times New Roman" w:cs="Times New Roman"/>
          <w:iCs/>
          <w:sz w:val="24"/>
          <w:szCs w:val="24"/>
        </w:rPr>
        <w:t xml:space="preserve">= </w:t>
      </w:r>
      <m:oMath>
        <m:r>
          <w:rPr>
            <w:rFonts w:ascii="Cambria Math" w:hAnsi="Cambria Math" w:cs="Times New Roman"/>
            <w:sz w:val="24"/>
            <w:szCs w:val="24"/>
          </w:rPr>
          <m:t>4</m:t>
        </m:r>
        <m:sSup>
          <m:sSupPr>
            <m:ctrlPr>
              <w:rPr>
                <w:rFonts w:ascii="Cambria Math" w:eastAsiaTheme="minorEastAsia" w:hAnsi="Cambria Math" w:cs="Times New Roman"/>
                <w:i/>
                <w:iCs/>
                <w:sz w:val="24"/>
                <w:szCs w:val="24"/>
              </w:rPr>
            </m:ctrlPr>
          </m:sSupPr>
          <m:e>
            <m:r>
              <w:rPr>
                <w:rFonts w:ascii="Cambria Math" w:eastAsiaTheme="minorEastAsia" w:hAnsi="Cambria Math" w:cs="Times New Roman"/>
                <w:sz w:val="24"/>
                <w:szCs w:val="24"/>
              </w:rPr>
              <m:t>π</m:t>
            </m:r>
          </m:e>
          <m:sup>
            <m:r>
              <w:rPr>
                <w:rFonts w:ascii="Cambria Math" w:eastAsiaTheme="minorEastAsia" w:hAnsi="Cambria Math" w:cs="Times New Roman"/>
                <w:sz w:val="24"/>
                <w:szCs w:val="24"/>
              </w:rPr>
              <m:t>2</m:t>
            </m:r>
          </m:sup>
        </m:sSup>
        <m:f>
          <m:fPr>
            <m:ctrlPr>
              <w:rPr>
                <w:rFonts w:ascii="Cambria Math" w:eastAsiaTheme="minorEastAsia" w:hAnsi="Cambria Math" w:cs="Times New Roman"/>
                <w:i/>
                <w:iCs/>
                <w:sz w:val="24"/>
                <w:szCs w:val="24"/>
              </w:rPr>
            </m:ctrlPr>
          </m:fPr>
          <m:num>
            <m:r>
              <w:rPr>
                <w:rFonts w:ascii="Cambria Math" w:eastAsiaTheme="minorEastAsia" w:hAnsi="Cambria Math" w:cs="Times New Roman"/>
                <w:sz w:val="24"/>
                <w:szCs w:val="24"/>
              </w:rPr>
              <m:t>M</m:t>
            </m:r>
          </m:num>
          <m:den>
            <m:r>
              <w:rPr>
                <w:rFonts w:ascii="Cambria Math" w:eastAsiaTheme="minorEastAsia" w:hAnsi="Cambria Math" w:cs="Times New Roman"/>
                <w:sz w:val="24"/>
                <w:szCs w:val="24"/>
              </w:rPr>
              <m:t>k</m:t>
            </m:r>
          </m:den>
        </m:f>
      </m:oMath>
    </w:p>
    <w:p w:rsidR="00B61726" w:rsidRPr="00817F90" w:rsidRDefault="00B61726" w:rsidP="00584B38">
      <w:pPr>
        <w:spacing w:line="480" w:lineRule="auto"/>
        <w:rPr>
          <w:rFonts w:ascii="Times New Roman" w:hAnsi="Times New Roman" w:cs="Times New Roman"/>
          <w:sz w:val="24"/>
          <w:szCs w:val="24"/>
        </w:rPr>
      </w:pPr>
      <w:r w:rsidRPr="00817F90">
        <w:rPr>
          <w:rFonts w:ascii="Times New Roman" w:eastAsiaTheme="minorEastAsia" w:hAnsi="Times New Roman" w:cs="Times New Roman"/>
          <w:iCs/>
          <w:sz w:val="24"/>
          <w:szCs w:val="24"/>
        </w:rPr>
        <w:t xml:space="preserve">As seen above, the graph of </w:t>
      </w:r>
      <w:r w:rsidRPr="00817F90">
        <w:rPr>
          <w:rFonts w:ascii="Times New Roman" w:hAnsi="Times New Roman" w:cs="Times New Roman"/>
          <w:sz w:val="24"/>
          <w:szCs w:val="24"/>
        </w:rPr>
        <w:t xml:space="preserve">f </w:t>
      </w:r>
      <m:oMath>
        <m:sSup>
          <m:sSupPr>
            <m:ctrlPr>
              <w:rPr>
                <w:rFonts w:ascii="Cambria Math" w:hAnsi="Cambria Math" w:cs="Times New Roman"/>
                <w:i/>
                <w:sz w:val="24"/>
                <w:szCs w:val="24"/>
              </w:rPr>
            </m:ctrlPr>
          </m:sSupPr>
          <m:e>
            <m:r>
              <w:rPr>
                <w:rFonts w:ascii="Cambria Math" w:hAnsi="Cambria Math" w:cs="Times New Roman"/>
                <w:sz w:val="24"/>
                <w:szCs w:val="24"/>
              </w:rPr>
              <m:t>T</m:t>
            </m:r>
          </m:e>
          <m:sup>
            <m:r>
              <w:rPr>
                <w:rFonts w:ascii="Cambria Math" w:hAnsi="Cambria Math" w:cs="Times New Roman"/>
                <w:sz w:val="24"/>
                <w:szCs w:val="24"/>
              </w:rPr>
              <m:t>2</m:t>
            </m:r>
          </m:sup>
        </m:sSup>
      </m:oMath>
      <w:r w:rsidRPr="00817F90">
        <w:rPr>
          <w:rFonts w:ascii="Times New Roman" w:hAnsi="Times New Roman" w:cs="Times New Roman"/>
          <w:sz w:val="24"/>
          <w:szCs w:val="24"/>
        </w:rPr>
        <w:t xml:space="preserve"> </w:t>
      </w:r>
      <w:r w:rsidRPr="00817F90">
        <w:rPr>
          <w:rFonts w:ascii="Times New Roman" w:hAnsi="Times New Roman" w:cs="Times New Roman"/>
          <w:sz w:val="24"/>
          <w:szCs w:val="24"/>
        </w:rPr>
        <w:t>versus</w:t>
      </w:r>
      <w:r w:rsidRPr="00817F90">
        <w:rPr>
          <w:rFonts w:ascii="Times New Roman" w:hAnsi="Times New Roman" w:cs="Times New Roman"/>
          <w:sz w:val="24"/>
          <w:szCs w:val="24"/>
        </w:rPr>
        <w:t xml:space="preserve"> </w:t>
      </w:r>
      <w:r w:rsidRPr="00817F90">
        <w:rPr>
          <w:rFonts w:ascii="Cambria Math" w:hAnsi="Cambria Math" w:cs="Cambria Math"/>
          <w:sz w:val="24"/>
          <w:szCs w:val="24"/>
        </w:rPr>
        <w:t>𝑚</w:t>
      </w:r>
      <w:r w:rsidRPr="00817F90">
        <w:rPr>
          <w:rFonts w:ascii="Times New Roman" w:hAnsi="Times New Roman" w:cs="Times New Roman"/>
          <w:sz w:val="24"/>
          <w:szCs w:val="24"/>
        </w:rPr>
        <w:t xml:space="preserve"> is a straight line. The equation of the line is y= 6.4281x + 0.0101.</w:t>
      </w:r>
      <w:r w:rsidR="0022385B" w:rsidRPr="00817F90">
        <w:rPr>
          <w:rFonts w:ascii="Times New Roman" w:hAnsi="Times New Roman" w:cs="Times New Roman"/>
          <w:sz w:val="24"/>
          <w:szCs w:val="24"/>
        </w:rPr>
        <w:t xml:space="preserve"> </w:t>
      </w:r>
      <w:r w:rsidR="00371689" w:rsidRPr="00817F90">
        <w:rPr>
          <w:rFonts w:ascii="Times New Roman" w:hAnsi="Times New Roman" w:cs="Times New Roman"/>
          <w:sz w:val="24"/>
          <w:szCs w:val="24"/>
        </w:rPr>
        <w:t>Therefore</w:t>
      </w:r>
      <w:r w:rsidR="0022385B" w:rsidRPr="00817F90">
        <w:rPr>
          <w:rFonts w:ascii="Times New Roman" w:hAnsi="Times New Roman" w:cs="Times New Roman"/>
          <w:sz w:val="24"/>
          <w:szCs w:val="24"/>
        </w:rPr>
        <w:t xml:space="preserve">, the gradient of the graph is 6.4281.  </w:t>
      </w:r>
    </w:p>
    <w:p w:rsidR="00D7523F" w:rsidRPr="00817F90" w:rsidRDefault="00371689" w:rsidP="00584B38">
      <w:pPr>
        <w:spacing w:line="480" w:lineRule="auto"/>
        <w:rPr>
          <w:rFonts w:ascii="Times New Roman" w:eastAsiaTheme="minorEastAsia" w:hAnsi="Times New Roman" w:cs="Times New Roman"/>
          <w:iCs/>
          <w:sz w:val="24"/>
          <w:szCs w:val="24"/>
        </w:rPr>
      </w:pPr>
      <w:r w:rsidRPr="00817F90">
        <w:rPr>
          <w:rFonts w:ascii="Times New Roman" w:hAnsi="Times New Roman" w:cs="Times New Roman"/>
          <w:sz w:val="24"/>
          <w:szCs w:val="24"/>
        </w:rPr>
        <w:t xml:space="preserve">This means, </w:t>
      </w:r>
      <m:oMath>
        <m:f>
          <m:fPr>
            <m:ctrlPr>
              <w:rPr>
                <w:rFonts w:ascii="Cambria Math" w:eastAsiaTheme="minorEastAsia" w:hAnsi="Cambria Math" w:cs="Times New Roman"/>
                <w:i/>
                <w:iCs/>
                <w:sz w:val="24"/>
                <w:szCs w:val="24"/>
              </w:rPr>
            </m:ctrlPr>
          </m:fPr>
          <m:num>
            <m:r>
              <w:rPr>
                <w:rFonts w:ascii="Cambria Math" w:hAnsi="Cambria Math" w:cs="Times New Roman"/>
                <w:sz w:val="24"/>
                <w:szCs w:val="24"/>
              </w:rPr>
              <m:t>4</m:t>
            </m:r>
            <m:sSup>
              <m:sSupPr>
                <m:ctrlPr>
                  <w:rPr>
                    <w:rFonts w:ascii="Cambria Math" w:eastAsiaTheme="minorEastAsia" w:hAnsi="Cambria Math" w:cs="Times New Roman"/>
                    <w:i/>
                    <w:iCs/>
                    <w:sz w:val="24"/>
                    <w:szCs w:val="24"/>
                  </w:rPr>
                </m:ctrlPr>
              </m:sSupPr>
              <m:e>
                <m:r>
                  <w:rPr>
                    <w:rFonts w:ascii="Cambria Math" w:eastAsiaTheme="minorEastAsia" w:hAnsi="Cambria Math" w:cs="Times New Roman"/>
                    <w:sz w:val="24"/>
                    <w:szCs w:val="24"/>
                  </w:rPr>
                  <m:t>π</m:t>
                </m:r>
              </m:e>
              <m:sup>
                <m:r>
                  <w:rPr>
                    <w:rFonts w:ascii="Cambria Math" w:eastAsiaTheme="minorEastAsia" w:hAnsi="Cambria Math" w:cs="Times New Roman"/>
                    <w:sz w:val="24"/>
                    <w:szCs w:val="24"/>
                  </w:rPr>
                  <m:t>2</m:t>
                </m:r>
              </m:sup>
            </m:sSup>
          </m:num>
          <m:den>
            <m:r>
              <w:rPr>
                <w:rFonts w:ascii="Cambria Math" w:eastAsiaTheme="minorEastAsia" w:hAnsi="Cambria Math" w:cs="Times New Roman"/>
                <w:sz w:val="24"/>
                <w:szCs w:val="24"/>
              </w:rPr>
              <m:t>k</m:t>
            </m:r>
          </m:den>
        </m:f>
        <m:r>
          <w:rPr>
            <w:rFonts w:ascii="Cambria Math" w:eastAsiaTheme="minorEastAsia" w:hAnsi="Cambria Math" w:cs="Times New Roman"/>
            <w:sz w:val="24"/>
            <w:szCs w:val="24"/>
          </w:rPr>
          <m:t>=6.4281</m:t>
        </m:r>
      </m:oMath>
    </w:p>
    <w:p w:rsidR="00D7523F" w:rsidRPr="00817F90" w:rsidRDefault="00D7523F" w:rsidP="00584B38">
      <w:pPr>
        <w:spacing w:line="480" w:lineRule="auto"/>
        <w:rPr>
          <w:rFonts w:ascii="Times New Roman" w:eastAsiaTheme="minorEastAsia" w:hAnsi="Times New Roman" w:cs="Times New Roman"/>
          <w:iCs/>
          <w:sz w:val="24"/>
          <w:szCs w:val="24"/>
        </w:rPr>
      </w:pPr>
    </w:p>
    <w:p w:rsidR="00D7523F" w:rsidRPr="00817F90" w:rsidRDefault="00D7523F" w:rsidP="00584B38">
      <w:pPr>
        <w:spacing w:line="480" w:lineRule="auto"/>
        <w:rPr>
          <w:rFonts w:ascii="Times New Roman" w:eastAsiaTheme="minorEastAsia" w:hAnsi="Times New Roman" w:cs="Times New Roman"/>
          <w:iCs/>
          <w:sz w:val="24"/>
          <w:szCs w:val="24"/>
        </w:rPr>
      </w:pPr>
      <m:oMath>
        <m:r>
          <w:rPr>
            <w:rFonts w:ascii="Cambria Math" w:eastAsiaTheme="minorEastAsia" w:hAnsi="Cambria Math" w:cs="Times New Roman"/>
            <w:sz w:val="24"/>
            <w:szCs w:val="24"/>
          </w:rPr>
          <m:t>k=</m:t>
        </m:r>
        <m:f>
          <m:fPr>
            <m:ctrlPr>
              <w:rPr>
                <w:rFonts w:ascii="Cambria Math" w:eastAsiaTheme="minorEastAsia" w:hAnsi="Cambria Math" w:cs="Times New Roman"/>
                <w:i/>
                <w:iCs/>
                <w:sz w:val="24"/>
                <w:szCs w:val="24"/>
              </w:rPr>
            </m:ctrlPr>
          </m:fPr>
          <m:num>
            <m:r>
              <w:rPr>
                <w:rFonts w:ascii="Cambria Math" w:hAnsi="Cambria Math" w:cs="Times New Roman"/>
                <w:sz w:val="24"/>
                <w:szCs w:val="24"/>
              </w:rPr>
              <m:t>4</m:t>
            </m:r>
            <m:sSup>
              <m:sSupPr>
                <m:ctrlPr>
                  <w:rPr>
                    <w:rFonts w:ascii="Cambria Math" w:eastAsiaTheme="minorEastAsia" w:hAnsi="Cambria Math" w:cs="Times New Roman"/>
                    <w:i/>
                    <w:iCs/>
                    <w:sz w:val="24"/>
                    <w:szCs w:val="24"/>
                  </w:rPr>
                </m:ctrlPr>
              </m:sSupPr>
              <m:e>
                <m:r>
                  <w:rPr>
                    <w:rFonts w:ascii="Cambria Math" w:eastAsiaTheme="minorEastAsia" w:hAnsi="Cambria Math" w:cs="Times New Roman"/>
                    <w:sz w:val="24"/>
                    <w:szCs w:val="24"/>
                  </w:rPr>
                  <m:t>π</m:t>
                </m:r>
              </m:e>
              <m:sup>
                <m:r>
                  <w:rPr>
                    <w:rFonts w:ascii="Cambria Math" w:eastAsiaTheme="minorEastAsia" w:hAnsi="Cambria Math" w:cs="Times New Roman"/>
                    <w:sz w:val="24"/>
                    <w:szCs w:val="24"/>
                  </w:rPr>
                  <m:t>2</m:t>
                </m:r>
              </m:sup>
            </m:sSup>
          </m:num>
          <m:den>
            <m:r>
              <w:rPr>
                <w:rFonts w:ascii="Cambria Math" w:eastAsiaTheme="minorEastAsia" w:hAnsi="Cambria Math" w:cs="Times New Roman"/>
                <w:sz w:val="24"/>
                <w:szCs w:val="24"/>
              </w:rPr>
              <m:t>6.4281</m:t>
            </m:r>
          </m:den>
        </m:f>
        <m:r>
          <w:rPr>
            <w:rFonts w:ascii="Cambria Math" w:eastAsiaTheme="minorEastAsia" w:hAnsi="Cambria Math" w:cs="Times New Roman"/>
            <w:sz w:val="24"/>
            <w:szCs w:val="24"/>
          </w:rPr>
          <m:t>=</m:t>
        </m:r>
        <m:r>
          <w:rPr>
            <w:rFonts w:ascii="Cambria Math" w:eastAsiaTheme="minorEastAsia" w:hAnsi="Cambria Math" w:cs="Times New Roman"/>
            <w:sz w:val="24"/>
            <w:szCs w:val="24"/>
          </w:rPr>
          <m:t>6.1415</m:t>
        </m:r>
      </m:oMath>
      <w:r w:rsidR="00194ED6" w:rsidRPr="00817F90">
        <w:rPr>
          <w:rFonts w:ascii="Times New Roman" w:eastAsiaTheme="minorEastAsia" w:hAnsi="Times New Roman" w:cs="Times New Roman"/>
          <w:iCs/>
          <w:sz w:val="24"/>
          <w:szCs w:val="24"/>
        </w:rPr>
        <w:t>N/m</w:t>
      </w:r>
    </w:p>
    <w:p w:rsidR="00614B92" w:rsidRPr="00817F90" w:rsidRDefault="00D7523F" w:rsidP="00614B92">
      <w:pPr>
        <w:spacing w:line="480" w:lineRule="auto"/>
        <w:rPr>
          <w:rFonts w:ascii="Times New Roman" w:eastAsiaTheme="minorEastAsia" w:hAnsi="Times New Roman" w:cs="Times New Roman"/>
          <w:iCs/>
          <w:sz w:val="24"/>
          <w:szCs w:val="24"/>
        </w:rPr>
      </w:pPr>
      <w:r w:rsidRPr="00817F90">
        <w:rPr>
          <w:rFonts w:ascii="Times New Roman" w:eastAsiaTheme="minorEastAsia" w:hAnsi="Times New Roman" w:cs="Times New Roman"/>
          <w:iCs/>
          <w:sz w:val="24"/>
          <w:szCs w:val="24"/>
        </w:rPr>
        <w:lastRenderedPageBreak/>
        <w:t xml:space="preserve"> </w:t>
      </w:r>
      <w:r w:rsidR="00614B92" w:rsidRPr="00817F90">
        <w:rPr>
          <w:rFonts w:ascii="Times New Roman" w:eastAsiaTheme="minorEastAsia" w:hAnsi="Times New Roman" w:cs="Times New Roman"/>
          <w:iCs/>
          <w:sz w:val="24"/>
          <w:szCs w:val="24"/>
        </w:rPr>
        <w:t xml:space="preserve">Although the same set </w:t>
      </w:r>
      <w:r w:rsidR="002B4386" w:rsidRPr="00817F90">
        <w:rPr>
          <w:rFonts w:ascii="Times New Roman" w:eastAsiaTheme="minorEastAsia" w:hAnsi="Times New Roman" w:cs="Times New Roman"/>
          <w:iCs/>
          <w:sz w:val="24"/>
          <w:szCs w:val="24"/>
        </w:rPr>
        <w:t>up</w:t>
      </w:r>
      <w:r w:rsidR="00614B92" w:rsidRPr="00817F90">
        <w:rPr>
          <w:rFonts w:ascii="Times New Roman" w:eastAsiaTheme="minorEastAsia" w:hAnsi="Times New Roman" w:cs="Times New Roman"/>
          <w:iCs/>
          <w:sz w:val="24"/>
          <w:szCs w:val="24"/>
        </w:rPr>
        <w:t xml:space="preserve"> was used in both experiments and the spring was not changed, the spring constant, k, calculated from the two experiments varied. In experiment 1, k was found to be </w:t>
      </w:r>
      <w:r w:rsidR="00614B92" w:rsidRPr="00817F90">
        <w:rPr>
          <w:rFonts w:ascii="Times New Roman" w:eastAsiaTheme="minorEastAsia" w:hAnsi="Times New Roman" w:cs="Times New Roman"/>
          <w:iCs/>
          <w:sz w:val="24"/>
          <w:szCs w:val="24"/>
        </w:rPr>
        <w:t>5.869N/m</w:t>
      </w:r>
      <w:r w:rsidR="00614B92" w:rsidRPr="00817F90">
        <w:rPr>
          <w:rFonts w:ascii="Times New Roman" w:eastAsiaTheme="minorEastAsia" w:hAnsi="Times New Roman" w:cs="Times New Roman"/>
          <w:iCs/>
          <w:sz w:val="24"/>
          <w:szCs w:val="24"/>
        </w:rPr>
        <w:t xml:space="preserve"> while in experiment 2, k was </w:t>
      </w:r>
      <m:oMath>
        <m:r>
          <w:rPr>
            <w:rFonts w:ascii="Cambria Math" w:eastAsiaTheme="minorEastAsia" w:hAnsi="Cambria Math" w:cs="Times New Roman"/>
            <w:sz w:val="24"/>
            <w:szCs w:val="24"/>
          </w:rPr>
          <m:t>6.1415</m:t>
        </m:r>
      </m:oMath>
      <w:r w:rsidR="00614B92" w:rsidRPr="00817F90">
        <w:rPr>
          <w:rFonts w:ascii="Times New Roman" w:eastAsiaTheme="minorEastAsia" w:hAnsi="Times New Roman" w:cs="Times New Roman"/>
          <w:iCs/>
          <w:sz w:val="24"/>
          <w:szCs w:val="24"/>
        </w:rPr>
        <w:t>N/m</w:t>
      </w:r>
      <w:r w:rsidR="00614B92" w:rsidRPr="00817F90">
        <w:rPr>
          <w:rFonts w:ascii="Times New Roman" w:eastAsiaTheme="minorEastAsia" w:hAnsi="Times New Roman" w:cs="Times New Roman"/>
          <w:iCs/>
          <w:sz w:val="24"/>
          <w:szCs w:val="24"/>
        </w:rPr>
        <w:t xml:space="preserve">. that is a difference of </w:t>
      </w:r>
      <w:r w:rsidR="002B4386" w:rsidRPr="00817F90">
        <w:rPr>
          <w:rFonts w:ascii="Times New Roman" w:eastAsiaTheme="minorEastAsia" w:hAnsi="Times New Roman" w:cs="Times New Roman"/>
          <w:iCs/>
          <w:sz w:val="24"/>
          <w:szCs w:val="24"/>
        </w:rPr>
        <w:t>0.2725. this difference is likely due to errors during the experiments.</w:t>
      </w:r>
    </w:p>
    <w:p w:rsidR="005172C7" w:rsidRPr="00817F90" w:rsidRDefault="005172C7" w:rsidP="00584B38">
      <w:pPr>
        <w:spacing w:line="480" w:lineRule="auto"/>
        <w:rPr>
          <w:rFonts w:ascii="Times New Roman" w:eastAsiaTheme="minorEastAsia" w:hAnsi="Times New Roman" w:cs="Times New Roman"/>
          <w:b/>
          <w:sz w:val="24"/>
          <w:szCs w:val="24"/>
        </w:rPr>
      </w:pPr>
      <w:r w:rsidRPr="00817F90">
        <w:rPr>
          <w:rFonts w:ascii="Times New Roman" w:eastAsiaTheme="minorEastAsia" w:hAnsi="Times New Roman" w:cs="Times New Roman"/>
          <w:b/>
          <w:sz w:val="24"/>
          <w:szCs w:val="24"/>
        </w:rPr>
        <w:t>The possible sources of errors include:</w:t>
      </w:r>
    </w:p>
    <w:p w:rsidR="00816649" w:rsidRPr="00817F90" w:rsidRDefault="00816649" w:rsidP="00584B38">
      <w:pPr>
        <w:pStyle w:val="ListParagraph"/>
        <w:numPr>
          <w:ilvl w:val="0"/>
          <w:numId w:val="3"/>
        </w:numPr>
        <w:spacing w:before="100" w:beforeAutospacing="1" w:after="100" w:afterAutospacing="1" w:line="480" w:lineRule="auto"/>
        <w:rPr>
          <w:rFonts w:ascii="Times New Roman" w:eastAsia="Times New Roman" w:hAnsi="Times New Roman" w:cs="Times New Roman"/>
          <w:sz w:val="24"/>
          <w:szCs w:val="24"/>
        </w:rPr>
      </w:pPr>
      <w:r w:rsidRPr="00817F90">
        <w:rPr>
          <w:rFonts w:ascii="Times New Roman" w:eastAsiaTheme="minorEastAsia" w:hAnsi="Times New Roman" w:cs="Times New Roman"/>
          <w:sz w:val="24"/>
          <w:szCs w:val="24"/>
        </w:rPr>
        <w:t>Inaccurate readings of the pointer reading during the experiment</w:t>
      </w:r>
      <w:r w:rsidR="001C3006" w:rsidRPr="00817F90">
        <w:rPr>
          <w:rFonts w:ascii="Times New Roman" w:eastAsiaTheme="minorEastAsia" w:hAnsi="Times New Roman" w:cs="Times New Roman"/>
          <w:sz w:val="24"/>
          <w:szCs w:val="24"/>
        </w:rPr>
        <w:t>. Poor positioning of a person reading the measurements may lead to errors such as parallax errors or other types of misreading.</w:t>
      </w:r>
    </w:p>
    <w:p w:rsidR="001C3006" w:rsidRPr="00817F90" w:rsidRDefault="001318F8" w:rsidP="00584B38">
      <w:pPr>
        <w:pStyle w:val="ListParagraph"/>
        <w:numPr>
          <w:ilvl w:val="0"/>
          <w:numId w:val="3"/>
        </w:numPr>
        <w:spacing w:before="100" w:beforeAutospacing="1" w:after="100" w:afterAutospacing="1" w:line="480" w:lineRule="auto"/>
        <w:rPr>
          <w:rFonts w:ascii="Times New Roman" w:eastAsia="Times New Roman" w:hAnsi="Times New Roman" w:cs="Times New Roman"/>
          <w:sz w:val="24"/>
          <w:szCs w:val="24"/>
        </w:rPr>
      </w:pPr>
      <w:r w:rsidRPr="00817F90">
        <w:rPr>
          <w:rFonts w:ascii="Times New Roman" w:eastAsia="Times New Roman" w:hAnsi="Times New Roman" w:cs="Times New Roman"/>
          <w:sz w:val="24"/>
          <w:szCs w:val="24"/>
        </w:rPr>
        <w:t xml:space="preserve">Incorrect counting of the number of oscillations as well as </w:t>
      </w:r>
      <w:r w:rsidR="003B7A74" w:rsidRPr="00817F90">
        <w:rPr>
          <w:rFonts w:ascii="Times New Roman" w:eastAsia="Times New Roman" w:hAnsi="Times New Roman" w:cs="Times New Roman"/>
          <w:sz w:val="24"/>
          <w:szCs w:val="24"/>
        </w:rPr>
        <w:t>possible delay</w:t>
      </w:r>
      <w:r w:rsidRPr="00817F90">
        <w:rPr>
          <w:rFonts w:ascii="Times New Roman" w:eastAsia="Times New Roman" w:hAnsi="Times New Roman" w:cs="Times New Roman"/>
          <w:sz w:val="24"/>
          <w:szCs w:val="24"/>
        </w:rPr>
        <w:t xml:space="preserve"> in starting or stopping of the timer during experiment 2. </w:t>
      </w:r>
    </w:p>
    <w:p w:rsidR="001C3006" w:rsidRPr="00817F90" w:rsidRDefault="001C3006" w:rsidP="00584B38">
      <w:pPr>
        <w:spacing w:before="100" w:beforeAutospacing="1" w:after="100" w:afterAutospacing="1" w:line="480" w:lineRule="auto"/>
        <w:rPr>
          <w:rFonts w:ascii="Times New Roman" w:eastAsia="Times New Roman" w:hAnsi="Times New Roman" w:cs="Times New Roman"/>
          <w:sz w:val="24"/>
          <w:szCs w:val="24"/>
        </w:rPr>
      </w:pPr>
    </w:p>
    <w:p w:rsidR="00CC332A" w:rsidRPr="00817F90" w:rsidRDefault="00CC332A" w:rsidP="00584B38">
      <w:pPr>
        <w:spacing w:before="100" w:beforeAutospacing="1" w:after="100" w:afterAutospacing="1" w:line="480" w:lineRule="auto"/>
        <w:rPr>
          <w:rFonts w:ascii="Times New Roman" w:eastAsia="Times New Roman" w:hAnsi="Times New Roman" w:cs="Times New Roman"/>
          <w:b/>
          <w:bCs/>
          <w:sz w:val="24"/>
          <w:szCs w:val="24"/>
        </w:rPr>
      </w:pPr>
      <w:r w:rsidRPr="00817F90">
        <w:rPr>
          <w:rFonts w:ascii="Times New Roman" w:eastAsia="Times New Roman" w:hAnsi="Times New Roman" w:cs="Times New Roman"/>
          <w:b/>
          <w:bCs/>
          <w:sz w:val="24"/>
          <w:szCs w:val="24"/>
        </w:rPr>
        <w:t>Conclusions</w:t>
      </w:r>
    </w:p>
    <w:p w:rsidR="005172C7" w:rsidRDefault="00CC332A" w:rsidP="00584B38">
      <w:pPr>
        <w:spacing w:before="100" w:beforeAutospacing="1" w:after="100" w:afterAutospacing="1" w:line="480" w:lineRule="auto"/>
        <w:rPr>
          <w:rFonts w:ascii="Times New Roman" w:eastAsia="Times New Roman" w:hAnsi="Times New Roman" w:cs="Times New Roman"/>
          <w:bCs/>
          <w:sz w:val="24"/>
          <w:szCs w:val="24"/>
        </w:rPr>
      </w:pPr>
      <w:r w:rsidRPr="00817F90">
        <w:rPr>
          <w:rFonts w:ascii="Times New Roman" w:eastAsia="Times New Roman" w:hAnsi="Times New Roman" w:cs="Times New Roman"/>
          <w:bCs/>
          <w:sz w:val="24"/>
          <w:szCs w:val="24"/>
        </w:rPr>
        <w:t xml:space="preserve">The objective of the experiment was achieved. The elastic constant of the spring was successfully determined using Hooke’s Law. </w:t>
      </w:r>
      <w:r w:rsidR="00392F50" w:rsidRPr="00817F90">
        <w:rPr>
          <w:rFonts w:ascii="Times New Roman" w:eastAsiaTheme="minorEastAsia" w:hAnsi="Times New Roman" w:cs="Times New Roman"/>
          <w:iCs/>
          <w:sz w:val="24"/>
          <w:szCs w:val="24"/>
        </w:rPr>
        <w:t xml:space="preserve">In experiment 1, k was found to be 5.869N/m while in experiment 2, k was </w:t>
      </w:r>
      <m:oMath>
        <m:r>
          <w:rPr>
            <w:rFonts w:ascii="Cambria Math" w:eastAsiaTheme="minorEastAsia" w:hAnsi="Cambria Math" w:cs="Times New Roman"/>
            <w:sz w:val="24"/>
            <w:szCs w:val="24"/>
          </w:rPr>
          <m:t>6.1415</m:t>
        </m:r>
      </m:oMath>
      <w:r w:rsidR="00392F50" w:rsidRPr="00817F90">
        <w:rPr>
          <w:rFonts w:ascii="Times New Roman" w:eastAsiaTheme="minorEastAsia" w:hAnsi="Times New Roman" w:cs="Times New Roman"/>
          <w:iCs/>
          <w:sz w:val="24"/>
          <w:szCs w:val="24"/>
        </w:rPr>
        <w:t>N/m.</w:t>
      </w:r>
      <w:r w:rsidR="00392F50" w:rsidRPr="00817F90">
        <w:rPr>
          <w:rFonts w:ascii="Times New Roman" w:eastAsiaTheme="minorEastAsia" w:hAnsi="Times New Roman" w:cs="Times New Roman"/>
          <w:iCs/>
          <w:sz w:val="24"/>
          <w:szCs w:val="24"/>
        </w:rPr>
        <w:t xml:space="preserve"> The two values were expected to be equal but th</w:t>
      </w:r>
      <w:r w:rsidR="00F35E42" w:rsidRPr="00817F90">
        <w:rPr>
          <w:rFonts w:ascii="Times New Roman" w:eastAsia="Times New Roman" w:hAnsi="Times New Roman" w:cs="Times New Roman"/>
          <w:bCs/>
          <w:sz w:val="24"/>
          <w:szCs w:val="24"/>
        </w:rPr>
        <w:t xml:space="preserve">e difference has </w:t>
      </w:r>
      <w:r w:rsidR="00281FF0" w:rsidRPr="00817F90">
        <w:rPr>
          <w:rFonts w:ascii="Times New Roman" w:eastAsia="Times New Roman" w:hAnsi="Times New Roman" w:cs="Times New Roman"/>
          <w:bCs/>
          <w:sz w:val="24"/>
          <w:szCs w:val="24"/>
        </w:rPr>
        <w:t>been associated with possible errors during the experiments.</w:t>
      </w:r>
    </w:p>
    <w:p w:rsidR="00692059" w:rsidRDefault="00692059">
      <w:pPr>
        <w:rPr>
          <w:rFonts w:ascii="Times New Roman" w:eastAsia="Times New Roman" w:hAnsi="Times New Roman" w:cs="Times New Roman"/>
          <w:b/>
          <w:bCs/>
          <w:sz w:val="24"/>
          <w:szCs w:val="24"/>
        </w:rPr>
      </w:pPr>
    </w:p>
    <w:sectPr w:rsidR="00692059" w:rsidSect="00512661">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A52FF" w:rsidRDefault="006A52FF" w:rsidP="00584B38">
      <w:pPr>
        <w:spacing w:after="0" w:line="240" w:lineRule="auto"/>
      </w:pPr>
      <w:r>
        <w:separator/>
      </w:r>
    </w:p>
  </w:endnote>
  <w:endnote w:type="continuationSeparator" w:id="0">
    <w:p w:rsidR="006A52FF" w:rsidRDefault="006A52FF" w:rsidP="00584B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A52FF" w:rsidRDefault="006A52FF" w:rsidP="00584B38">
      <w:pPr>
        <w:spacing w:after="0" w:line="240" w:lineRule="auto"/>
      </w:pPr>
      <w:r>
        <w:separator/>
      </w:r>
    </w:p>
  </w:footnote>
  <w:footnote w:type="continuationSeparator" w:id="0">
    <w:p w:rsidR="006A52FF" w:rsidRDefault="006A52FF" w:rsidP="00584B3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A93804"/>
    <w:multiLevelType w:val="hybridMultilevel"/>
    <w:tmpl w:val="B39CFA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08D6B3F"/>
    <w:multiLevelType w:val="hybridMultilevel"/>
    <w:tmpl w:val="3650FD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22E3198"/>
    <w:multiLevelType w:val="hybridMultilevel"/>
    <w:tmpl w:val="2B8037E4"/>
    <w:lvl w:ilvl="0" w:tplc="DA1A9F04">
      <w:start w:val="1"/>
      <w:numFmt w:val="upperRoman"/>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7F18"/>
    <w:rsid w:val="000120BA"/>
    <w:rsid w:val="0002742B"/>
    <w:rsid w:val="00091589"/>
    <w:rsid w:val="000E3A80"/>
    <w:rsid w:val="000E5529"/>
    <w:rsid w:val="001318F8"/>
    <w:rsid w:val="001733DA"/>
    <w:rsid w:val="00194ED6"/>
    <w:rsid w:val="001B138C"/>
    <w:rsid w:val="001C3006"/>
    <w:rsid w:val="001E4E66"/>
    <w:rsid w:val="001F1452"/>
    <w:rsid w:val="002129A9"/>
    <w:rsid w:val="0022385B"/>
    <w:rsid w:val="0023780C"/>
    <w:rsid w:val="00251B9F"/>
    <w:rsid w:val="0026465E"/>
    <w:rsid w:val="00281FF0"/>
    <w:rsid w:val="002A768E"/>
    <w:rsid w:val="002B4386"/>
    <w:rsid w:val="002E3D53"/>
    <w:rsid w:val="002E48C8"/>
    <w:rsid w:val="00303622"/>
    <w:rsid w:val="00316017"/>
    <w:rsid w:val="00371689"/>
    <w:rsid w:val="00375B65"/>
    <w:rsid w:val="00384A02"/>
    <w:rsid w:val="00391051"/>
    <w:rsid w:val="00392F50"/>
    <w:rsid w:val="003B3C47"/>
    <w:rsid w:val="003B7A74"/>
    <w:rsid w:val="003D3DE9"/>
    <w:rsid w:val="003F4780"/>
    <w:rsid w:val="0042259D"/>
    <w:rsid w:val="004A32DE"/>
    <w:rsid w:val="004B1312"/>
    <w:rsid w:val="004D5FF2"/>
    <w:rsid w:val="004F4965"/>
    <w:rsid w:val="004F5CFF"/>
    <w:rsid w:val="00512661"/>
    <w:rsid w:val="005172C7"/>
    <w:rsid w:val="00531CA0"/>
    <w:rsid w:val="0056436B"/>
    <w:rsid w:val="0057357E"/>
    <w:rsid w:val="00575F48"/>
    <w:rsid w:val="00584B38"/>
    <w:rsid w:val="005A3E56"/>
    <w:rsid w:val="005D38BF"/>
    <w:rsid w:val="005E7708"/>
    <w:rsid w:val="005F44F8"/>
    <w:rsid w:val="00614B92"/>
    <w:rsid w:val="00654E0B"/>
    <w:rsid w:val="00673647"/>
    <w:rsid w:val="00692059"/>
    <w:rsid w:val="006A52FF"/>
    <w:rsid w:val="006B6A7E"/>
    <w:rsid w:val="006F4125"/>
    <w:rsid w:val="0070310D"/>
    <w:rsid w:val="0077304A"/>
    <w:rsid w:val="0078367F"/>
    <w:rsid w:val="007D0373"/>
    <w:rsid w:val="007E0838"/>
    <w:rsid w:val="00800FB2"/>
    <w:rsid w:val="00816649"/>
    <w:rsid w:val="00817F90"/>
    <w:rsid w:val="008218D3"/>
    <w:rsid w:val="008E4D87"/>
    <w:rsid w:val="0090316A"/>
    <w:rsid w:val="009449BF"/>
    <w:rsid w:val="009542C0"/>
    <w:rsid w:val="00965C82"/>
    <w:rsid w:val="009B5BD7"/>
    <w:rsid w:val="009E68D8"/>
    <w:rsid w:val="00A1265B"/>
    <w:rsid w:val="00A16157"/>
    <w:rsid w:val="00A36562"/>
    <w:rsid w:val="00A47C47"/>
    <w:rsid w:val="00A518DE"/>
    <w:rsid w:val="00A81BE1"/>
    <w:rsid w:val="00AF0EE5"/>
    <w:rsid w:val="00B25D88"/>
    <w:rsid w:val="00B27EE3"/>
    <w:rsid w:val="00B61726"/>
    <w:rsid w:val="00B700C2"/>
    <w:rsid w:val="00B71802"/>
    <w:rsid w:val="00B73805"/>
    <w:rsid w:val="00BC26C5"/>
    <w:rsid w:val="00BD67E0"/>
    <w:rsid w:val="00BE79CB"/>
    <w:rsid w:val="00BF3ABB"/>
    <w:rsid w:val="00C275EF"/>
    <w:rsid w:val="00C80902"/>
    <w:rsid w:val="00C83F48"/>
    <w:rsid w:val="00C90D01"/>
    <w:rsid w:val="00CC1C1C"/>
    <w:rsid w:val="00CC332A"/>
    <w:rsid w:val="00CC68DA"/>
    <w:rsid w:val="00CD401E"/>
    <w:rsid w:val="00CE090B"/>
    <w:rsid w:val="00CE60D5"/>
    <w:rsid w:val="00D173E0"/>
    <w:rsid w:val="00D57F18"/>
    <w:rsid w:val="00D7523F"/>
    <w:rsid w:val="00E2762E"/>
    <w:rsid w:val="00E400B9"/>
    <w:rsid w:val="00E725DD"/>
    <w:rsid w:val="00E81C36"/>
    <w:rsid w:val="00EB614F"/>
    <w:rsid w:val="00ED5ADE"/>
    <w:rsid w:val="00EF5F7B"/>
    <w:rsid w:val="00F35E42"/>
    <w:rsid w:val="00F4526C"/>
    <w:rsid w:val="00F737D8"/>
    <w:rsid w:val="00FA4327"/>
    <w:rsid w:val="00FA4B98"/>
    <w:rsid w:val="00FE43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1F9D910-8A3D-4B01-8E19-F3A266BE06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ocumentpreview">
    <w:name w:val="document__preview"/>
    <w:basedOn w:val="DefaultParagraphFont"/>
    <w:rsid w:val="00091589"/>
  </w:style>
  <w:style w:type="paragraph" w:styleId="ListParagraph">
    <w:name w:val="List Paragraph"/>
    <w:basedOn w:val="Normal"/>
    <w:uiPriority w:val="34"/>
    <w:qFormat/>
    <w:rsid w:val="00BE79CB"/>
    <w:pPr>
      <w:ind w:left="720"/>
      <w:contextualSpacing/>
    </w:pPr>
  </w:style>
  <w:style w:type="table" w:styleId="TableGrid">
    <w:name w:val="Table Grid"/>
    <w:basedOn w:val="TableNormal"/>
    <w:uiPriority w:val="39"/>
    <w:rsid w:val="005A3E5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584B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4B38"/>
  </w:style>
  <w:style w:type="paragraph" w:styleId="Footer">
    <w:name w:val="footer"/>
    <w:basedOn w:val="Normal"/>
    <w:link w:val="FooterChar"/>
    <w:uiPriority w:val="99"/>
    <w:unhideWhenUsed/>
    <w:rsid w:val="00584B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4B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34774378">
      <w:bodyDiv w:val="1"/>
      <w:marLeft w:val="0"/>
      <w:marRight w:val="0"/>
      <w:marTop w:val="0"/>
      <w:marBottom w:val="0"/>
      <w:divBdr>
        <w:top w:val="none" w:sz="0" w:space="0" w:color="auto"/>
        <w:left w:val="none" w:sz="0" w:space="0" w:color="auto"/>
        <w:bottom w:val="none" w:sz="0" w:space="0" w:color="auto"/>
        <w:right w:val="none" w:sz="0" w:space="0" w:color="auto"/>
      </w:divBdr>
    </w:div>
    <w:div w:id="1197154066">
      <w:bodyDiv w:val="1"/>
      <w:marLeft w:val="0"/>
      <w:marRight w:val="0"/>
      <w:marTop w:val="0"/>
      <w:marBottom w:val="0"/>
      <w:divBdr>
        <w:top w:val="none" w:sz="0" w:space="0" w:color="auto"/>
        <w:left w:val="none" w:sz="0" w:space="0" w:color="auto"/>
        <w:bottom w:val="none" w:sz="0" w:space="0" w:color="auto"/>
        <w:right w:val="none" w:sz="0" w:space="0" w:color="auto"/>
      </w:divBdr>
    </w:div>
    <w:div w:id="1502087409">
      <w:bodyDiv w:val="1"/>
      <w:marLeft w:val="0"/>
      <w:marRight w:val="0"/>
      <w:marTop w:val="0"/>
      <w:marBottom w:val="0"/>
      <w:divBdr>
        <w:top w:val="none" w:sz="0" w:space="0" w:color="auto"/>
        <w:left w:val="none" w:sz="0" w:space="0" w:color="auto"/>
        <w:bottom w:val="none" w:sz="0" w:space="0" w:color="auto"/>
        <w:right w:val="none" w:sz="0" w:space="0" w:color="auto"/>
      </w:divBdr>
    </w:div>
    <w:div w:id="1948191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3" Type="http://schemas.openxmlformats.org/officeDocument/2006/relationships/settings" Target="settings.xml"/><Relationship Id="rId7" Type="http://schemas.openxmlformats.org/officeDocument/2006/relationships/image" Target="media/image1.tmp"/><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hart" Target="charts/chart2.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USER\Documents\Data%20Experiment%201.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USER\Documents\Data%20Experiment%201.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ctr">
              <a:defRPr sz="1400" b="0" i="0" u="none" strike="noStrike" kern="1200" spc="0" baseline="0">
                <a:solidFill>
                  <a:schemeClr val="tx1">
                    <a:lumMod val="65000"/>
                    <a:lumOff val="35000"/>
                  </a:schemeClr>
                </a:solidFill>
                <a:latin typeface="+mn-lt"/>
                <a:ea typeface="+mn-ea"/>
                <a:cs typeface="+mn-cs"/>
              </a:defRPr>
            </a:pPr>
            <a:r>
              <a:rPr lang="en-US" sz="1000" b="0" i="0" u="none" strike="noStrike" baseline="0"/>
              <a:t>A GRAPH OF THE RULER READING IN 𝑐𝑚 AGAINST APPLIED WEIGHT IN N.</a:t>
            </a:r>
            <a:endParaRPr lang="en-US" sz="1000"/>
          </a:p>
        </c:rich>
      </c:tx>
      <c:layout>
        <c:manualLayout>
          <c:xMode val="edge"/>
          <c:yMode val="edge"/>
          <c:x val="2.3818897637795274E-3"/>
          <c:y val="1.3888888888888888E-2"/>
        </c:manualLayout>
      </c:layout>
      <c:overlay val="0"/>
      <c:spPr>
        <a:noFill/>
        <a:ln>
          <a:noFill/>
        </a:ln>
        <a:effectLst/>
      </c:spPr>
      <c:txPr>
        <a:bodyPr rot="0" spcFirstLastPara="1" vertOverflow="ellipsis" vert="horz" wrap="square" anchor="ctr" anchorCtr="1"/>
        <a:lstStyle/>
        <a:p>
          <a:pPr algn="ct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15203937007874016"/>
          <c:y val="0.17171296296296298"/>
          <c:w val="0.81547462817147853"/>
          <c:h val="0.62271617089530473"/>
        </c:manualLayout>
      </c:layout>
      <c:scatterChart>
        <c:scatterStyle val="lineMarker"/>
        <c:varyColors val="0"/>
        <c:ser>
          <c:idx val="0"/>
          <c:order val="0"/>
          <c:tx>
            <c:strRef>
              <c:f>'Experiment 1'!$A$3:$A$8</c:f>
              <c:strCache>
                <c:ptCount val="6"/>
                <c:pt idx="0">
                  <c:v>0</c:v>
                </c:pt>
                <c:pt idx="1">
                  <c:v>0.1</c:v>
                </c:pt>
                <c:pt idx="2">
                  <c:v>0.15</c:v>
                </c:pt>
                <c:pt idx="3">
                  <c:v>0.2</c:v>
                </c:pt>
                <c:pt idx="4">
                  <c:v>0.25</c:v>
                </c:pt>
                <c:pt idx="5">
                  <c:v>0.3</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og"/>
            <c:dispRSqr val="0"/>
            <c:dispEq val="0"/>
          </c:trendline>
          <c:xVal>
            <c:numRef>
              <c:f>'Experiment 1'!$E$3:$E$8</c:f>
              <c:numCache>
                <c:formatCode>General</c:formatCode>
                <c:ptCount val="6"/>
                <c:pt idx="0">
                  <c:v>0</c:v>
                </c:pt>
                <c:pt idx="1">
                  <c:v>0.98100000000000009</c:v>
                </c:pt>
                <c:pt idx="2">
                  <c:v>1.4715</c:v>
                </c:pt>
                <c:pt idx="3">
                  <c:v>1.9620000000000002</c:v>
                </c:pt>
                <c:pt idx="4">
                  <c:v>2.4525000000000001</c:v>
                </c:pt>
                <c:pt idx="5">
                  <c:v>2.9430000000000001</c:v>
                </c:pt>
              </c:numCache>
            </c:numRef>
          </c:xVal>
          <c:yVal>
            <c:numRef>
              <c:f>'Experiment 1'!$B$3:$B$8</c:f>
              <c:numCache>
                <c:formatCode>General</c:formatCode>
                <c:ptCount val="6"/>
                <c:pt idx="0">
                  <c:v>47</c:v>
                </c:pt>
                <c:pt idx="1">
                  <c:v>64</c:v>
                </c:pt>
                <c:pt idx="2">
                  <c:v>72</c:v>
                </c:pt>
                <c:pt idx="3">
                  <c:v>81</c:v>
                </c:pt>
                <c:pt idx="4">
                  <c:v>89</c:v>
                </c:pt>
                <c:pt idx="5">
                  <c:v>97</c:v>
                </c:pt>
              </c:numCache>
            </c:numRef>
          </c:yVal>
          <c:smooth val="0"/>
        </c:ser>
        <c:dLbls>
          <c:showLegendKey val="0"/>
          <c:showVal val="0"/>
          <c:showCatName val="0"/>
          <c:showSerName val="0"/>
          <c:showPercent val="0"/>
          <c:showBubbleSize val="0"/>
        </c:dLbls>
        <c:axId val="361408680"/>
        <c:axId val="361409464"/>
      </c:scatterChart>
      <c:valAx>
        <c:axId val="361408680"/>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Force Applied, F=mg  in N</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61409464"/>
        <c:crosses val="autoZero"/>
        <c:crossBetween val="midCat"/>
      </c:valAx>
      <c:valAx>
        <c:axId val="36140946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Ruler reading in cm</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61408680"/>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200" b="0" i="0" u="none" strike="noStrike" baseline="0"/>
              <a:t>A Graph of 𝑇^2  In 𝑠^2 Versus </a:t>
            </a:r>
            <a:r>
              <a:rPr lang="en-US" sz="1200" b="0" i="1" u="none" strike="noStrike" baseline="0"/>
              <a:t>M</a:t>
            </a:r>
            <a:r>
              <a:rPr lang="en-US" sz="1200" b="0" i="0" u="none" strike="noStrike" baseline="0"/>
              <a:t> In 𝑘𝑔 </a:t>
            </a:r>
            <a:endParaRPr lang="en-US" sz="1200"/>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spPr>
            <a:ln w="25400" cap="rnd">
              <a:noFill/>
              <a:round/>
            </a:ln>
            <a:effectLst/>
          </c:spPr>
          <c:marker>
            <c:symbol val="circle"/>
            <c:size val="5"/>
            <c:spPr>
              <a:solidFill>
                <a:schemeClr val="accent1"/>
              </a:solidFill>
              <a:ln w="9525">
                <a:solidFill>
                  <a:schemeClr val="accent1"/>
                </a:solidFill>
              </a:ln>
              <a:effectLst/>
            </c:spPr>
          </c:marker>
          <c:trendline>
            <c:spPr>
              <a:ln w="12700" cap="rnd" cmpd="sng">
                <a:solidFill>
                  <a:schemeClr val="tx1"/>
                </a:solidFill>
                <a:prstDash val="solid"/>
              </a:ln>
              <a:effectLst/>
            </c:spPr>
            <c:trendlineType val="linear"/>
            <c:dispRSqr val="0"/>
            <c:dispEq val="1"/>
            <c:trendlineLbl>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'Experiment 2'!$A$2:$A$11</c:f>
              <c:numCache>
                <c:formatCode>General</c:formatCode>
                <c:ptCount val="10"/>
                <c:pt idx="0">
                  <c:v>0.1</c:v>
                </c:pt>
                <c:pt idx="1">
                  <c:v>0.12</c:v>
                </c:pt>
                <c:pt idx="2">
                  <c:v>0.14000000000000001</c:v>
                </c:pt>
                <c:pt idx="3">
                  <c:v>0.16</c:v>
                </c:pt>
                <c:pt idx="4">
                  <c:v>0.2</c:v>
                </c:pt>
                <c:pt idx="5">
                  <c:v>0.22</c:v>
                </c:pt>
                <c:pt idx="6">
                  <c:v>0.24</c:v>
                </c:pt>
                <c:pt idx="7">
                  <c:v>0.26</c:v>
                </c:pt>
                <c:pt idx="8">
                  <c:v>0.28000000000000003</c:v>
                </c:pt>
                <c:pt idx="9">
                  <c:v>0.3</c:v>
                </c:pt>
              </c:numCache>
            </c:numRef>
          </c:xVal>
          <c:yVal>
            <c:numRef>
              <c:f>'Experiment 2'!$D$2:$D$11</c:f>
              <c:numCache>
                <c:formatCode>General</c:formatCode>
                <c:ptCount val="10"/>
                <c:pt idx="0">
                  <c:v>0.62937777777777781</c:v>
                </c:pt>
                <c:pt idx="1">
                  <c:v>0.81</c:v>
                </c:pt>
                <c:pt idx="2">
                  <c:v>0.90884444444444445</c:v>
                </c:pt>
                <c:pt idx="3">
                  <c:v>1.0472111111111109</c:v>
                </c:pt>
                <c:pt idx="4">
                  <c:v>1.3072111111111111</c:v>
                </c:pt>
                <c:pt idx="5">
                  <c:v>1.4002777777777777</c:v>
                </c:pt>
                <c:pt idx="6">
                  <c:v>1.5293444444444448</c:v>
                </c:pt>
                <c:pt idx="7">
                  <c:v>1.7073777777777783</c:v>
                </c:pt>
                <c:pt idx="8">
                  <c:v>1.7956000000000003</c:v>
                </c:pt>
                <c:pt idx="9">
                  <c:v>1.950677777777778</c:v>
                </c:pt>
              </c:numCache>
            </c:numRef>
          </c:yVal>
          <c:smooth val="0"/>
        </c:ser>
        <c:dLbls>
          <c:showLegendKey val="0"/>
          <c:showVal val="0"/>
          <c:showCatName val="0"/>
          <c:showSerName val="0"/>
          <c:showPercent val="0"/>
          <c:showBubbleSize val="0"/>
        </c:dLbls>
        <c:axId val="361410248"/>
        <c:axId val="247215080"/>
      </c:scatterChart>
      <c:valAx>
        <c:axId val="36141024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200" b="0" i="1" baseline="0">
                    <a:effectLst/>
                  </a:rPr>
                  <a:t>m</a:t>
                </a:r>
                <a:r>
                  <a:rPr lang="en-US" sz="1200" b="0" i="0" baseline="0">
                    <a:effectLst/>
                  </a:rPr>
                  <a:t> in 𝑘𝑔</a:t>
                </a:r>
                <a:endParaRPr lang="en-US" sz="1200">
                  <a:effectLst/>
                </a:endParaRP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47215080"/>
        <c:crosses val="autoZero"/>
        <c:crossBetween val="midCat"/>
      </c:valAx>
      <c:valAx>
        <c:axId val="24721508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marL="0" marR="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lumMod val="65000"/>
                        <a:lumOff val="35000"/>
                      </a:sysClr>
                    </a:solidFill>
                    <a:latin typeface="+mn-lt"/>
                    <a:ea typeface="+mn-ea"/>
                    <a:cs typeface="+mn-cs"/>
                  </a:defRPr>
                </a:pPr>
                <a:r>
                  <a:rPr lang="en-US" sz="1000" b="0" i="0" u="none" strike="noStrike" baseline="0">
                    <a:effectLst/>
                  </a:rPr>
                  <a:t>𝑇^2  in 𝑠^2 </a:t>
                </a:r>
                <a:endParaRPr lang="en-US"/>
              </a:p>
            </c:rich>
          </c:tx>
          <c:overlay val="0"/>
          <c:spPr>
            <a:noFill/>
            <a:ln>
              <a:noFill/>
            </a:ln>
            <a:effectLst/>
          </c:spPr>
          <c:txPr>
            <a:bodyPr rot="-5400000" spcFirstLastPara="1" vertOverflow="ellipsis" vert="horz" wrap="square" anchor="ctr" anchorCtr="1"/>
            <a:lstStyle/>
            <a:p>
              <a:pPr marL="0" marR="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lumMod val="65000"/>
                      <a:lumOff val="35000"/>
                    </a:sys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61410248"/>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552</TotalTime>
  <Pages>7</Pages>
  <Words>814</Words>
  <Characters>4645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101</cp:revision>
  <dcterms:created xsi:type="dcterms:W3CDTF">2021-01-05T20:12:00Z</dcterms:created>
  <dcterms:modified xsi:type="dcterms:W3CDTF">2021-01-10T10:34:00Z</dcterms:modified>
</cp:coreProperties>
</file>